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3022" w14:textId="77777777" w:rsidR="00216B1C" w:rsidRDefault="00216B1C" w:rsidP="00216B1C"/>
    <w:p w14:paraId="2C1B5CD2" w14:textId="77777777" w:rsidR="00216B1C" w:rsidRDefault="00216B1C" w:rsidP="00216B1C"/>
    <w:p w14:paraId="06FE06D2" w14:textId="0E91B1B1" w:rsidR="00216B1C" w:rsidRDefault="00216B1C" w:rsidP="00216B1C"/>
    <w:p w14:paraId="065A9A43" w14:textId="5CDCB057" w:rsidR="00216B1C" w:rsidRDefault="00216B1C" w:rsidP="00216B1C"/>
    <w:p w14:paraId="1965D5B2" w14:textId="77777777" w:rsidR="00216B1C" w:rsidRDefault="00216B1C" w:rsidP="00216B1C"/>
    <w:p w14:paraId="7B914B99" w14:textId="100E1A5B" w:rsidR="00216B1C" w:rsidRDefault="00216B1C" w:rsidP="00216B1C"/>
    <w:p w14:paraId="0815CC96" w14:textId="77777777" w:rsidR="00216B1C" w:rsidRPr="00216B1C" w:rsidRDefault="00216B1C" w:rsidP="00216B1C">
      <w:pPr>
        <w:rPr>
          <w:sz w:val="28"/>
        </w:rPr>
      </w:pPr>
    </w:p>
    <w:p w14:paraId="43BDA2DF" w14:textId="77777777" w:rsidR="00216B1C" w:rsidRPr="00216B1C" w:rsidRDefault="00216B1C" w:rsidP="00216B1C"/>
    <w:p w14:paraId="6321C419" w14:textId="6F3BD63D" w:rsidR="00216B1C" w:rsidRPr="0029744A" w:rsidRDefault="00216B1C" w:rsidP="00C57E62">
      <w:pPr>
        <w:pStyle w:val="ae"/>
        <w:rPr>
          <w:lang w:eastAsia="zh-TW"/>
        </w:rPr>
      </w:pPr>
      <w:r w:rsidRPr="0029744A">
        <w:rPr>
          <w:rFonts w:hint="eastAsia"/>
          <w:lang w:eastAsia="zh-TW"/>
        </w:rPr>
        <w:t>令和</w:t>
      </w:r>
      <w:r w:rsidR="008523C2">
        <w:rPr>
          <w:rFonts w:hint="eastAsia"/>
        </w:rPr>
        <w:t>８</w:t>
      </w:r>
      <w:r w:rsidRPr="0029744A">
        <w:rPr>
          <w:rFonts w:hint="eastAsia"/>
          <w:lang w:eastAsia="zh-TW"/>
        </w:rPr>
        <w:t>年度</w:t>
      </w:r>
    </w:p>
    <w:p w14:paraId="216CD40B" w14:textId="2BF1335E" w:rsidR="00216B1C" w:rsidRDefault="003A18E6" w:rsidP="00C57E62">
      <w:pPr>
        <w:pStyle w:val="ae"/>
        <w:rPr>
          <w:lang w:eastAsia="zh-TW"/>
        </w:rPr>
      </w:pPr>
      <w:r>
        <w:rPr>
          <w:rFonts w:hint="eastAsia"/>
          <w:lang w:eastAsia="zh-TW"/>
        </w:rPr>
        <w:t>内子町</w:t>
      </w:r>
      <w:r w:rsidR="00D51F02">
        <w:rPr>
          <w:rFonts w:hint="eastAsia"/>
          <w:lang w:eastAsia="zh-TW"/>
        </w:rPr>
        <w:t>事業者伴走支援体制構築</w:t>
      </w:r>
      <w:r w:rsidR="00216B1C" w:rsidRPr="0029744A">
        <w:rPr>
          <w:rFonts w:hint="eastAsia"/>
          <w:lang w:eastAsia="zh-TW"/>
        </w:rPr>
        <w:t>事業</w:t>
      </w:r>
    </w:p>
    <w:p w14:paraId="336FA6F8" w14:textId="1D129BFA" w:rsidR="007549C1" w:rsidRDefault="007549C1" w:rsidP="00C57E62">
      <w:pPr>
        <w:pStyle w:val="ae"/>
      </w:pPr>
      <w:r>
        <w:rPr>
          <w:rFonts w:hint="eastAsia"/>
        </w:rPr>
        <w:t>新規</w:t>
      </w:r>
      <w:r w:rsidR="00216B1C" w:rsidRPr="0029744A">
        <w:rPr>
          <w:rFonts w:hint="eastAsia"/>
          <w:lang w:eastAsia="zh-TW"/>
        </w:rPr>
        <w:t>支援先企業</w:t>
      </w:r>
      <w:r>
        <w:rPr>
          <w:rFonts w:hint="eastAsia"/>
        </w:rPr>
        <w:t>（3社</w:t>
      </w:r>
      <w:r w:rsidR="0005269C">
        <w:rPr>
          <w:rFonts w:hint="eastAsia"/>
        </w:rPr>
        <w:t>程度</w:t>
      </w:r>
      <w:r>
        <w:rPr>
          <w:rFonts w:hint="eastAsia"/>
        </w:rPr>
        <w:t>）</w:t>
      </w:r>
    </w:p>
    <w:p w14:paraId="64B563D8" w14:textId="6A64ADE2" w:rsidR="00216B1C" w:rsidRPr="0029744A" w:rsidRDefault="00216B1C" w:rsidP="00C57E62">
      <w:pPr>
        <w:pStyle w:val="ae"/>
        <w:rPr>
          <w:lang w:eastAsia="zh-TW"/>
        </w:rPr>
      </w:pPr>
      <w:r w:rsidRPr="0029744A">
        <w:rPr>
          <w:rFonts w:hint="eastAsia"/>
          <w:lang w:eastAsia="zh-TW"/>
        </w:rPr>
        <w:t xml:space="preserve">　募集要領</w:t>
      </w:r>
    </w:p>
    <w:p w14:paraId="520D7B89" w14:textId="6A491939" w:rsidR="00216B1C" w:rsidRPr="0029744A" w:rsidRDefault="00216B1C" w:rsidP="00216B1C">
      <w:pPr>
        <w:rPr>
          <w:lang w:eastAsia="zh-TW"/>
        </w:rPr>
      </w:pPr>
    </w:p>
    <w:p w14:paraId="11599379" w14:textId="347B54C9" w:rsidR="00216B1C" w:rsidRPr="003A39FB" w:rsidRDefault="00216B1C" w:rsidP="00216B1C">
      <w:pPr>
        <w:rPr>
          <w:lang w:eastAsia="zh-TW"/>
        </w:rPr>
      </w:pPr>
    </w:p>
    <w:p w14:paraId="5C31241A" w14:textId="6442D2FC" w:rsidR="00216B1C" w:rsidRPr="0029744A" w:rsidRDefault="00216B1C" w:rsidP="00216B1C">
      <w:pPr>
        <w:rPr>
          <w:lang w:eastAsia="zh-TW"/>
        </w:rPr>
      </w:pPr>
    </w:p>
    <w:p w14:paraId="72A4E9B5" w14:textId="3BA6AEA1" w:rsidR="00216B1C" w:rsidRPr="0029744A" w:rsidRDefault="00216B1C" w:rsidP="00216B1C">
      <w:pPr>
        <w:rPr>
          <w:lang w:eastAsia="zh-TW"/>
        </w:rPr>
      </w:pPr>
    </w:p>
    <w:p w14:paraId="62812D12" w14:textId="77777777" w:rsidR="00216B1C" w:rsidRPr="0029744A" w:rsidRDefault="00216B1C" w:rsidP="00216B1C">
      <w:pPr>
        <w:rPr>
          <w:rFonts w:ascii="ＭＳ ゴシック" w:eastAsia="ＭＳ ゴシック" w:hAnsi="ＭＳ ゴシック"/>
          <w:sz w:val="28"/>
        </w:rPr>
      </w:pPr>
    </w:p>
    <w:p w14:paraId="572AF3D1" w14:textId="0B38FA2D" w:rsidR="00216B1C" w:rsidRPr="0029744A" w:rsidRDefault="0084404B" w:rsidP="00216B1C">
      <w:pPr>
        <w:jc w:val="center"/>
        <w:rPr>
          <w:rFonts w:ascii="ＭＳ ゴシック" w:eastAsia="ＭＳ ゴシック" w:hAnsi="ＭＳ ゴシック"/>
          <w:sz w:val="28"/>
          <w:lang w:eastAsia="zh-TW"/>
        </w:rPr>
      </w:pPr>
      <w:r>
        <w:rPr>
          <w:rFonts w:ascii="ＭＳ ゴシック" w:eastAsia="ＭＳ ゴシック" w:hAnsi="ＭＳ ゴシック" w:hint="eastAsia"/>
          <w:sz w:val="28"/>
          <w:lang w:eastAsia="zh-TW"/>
        </w:rPr>
        <w:t>令和</w:t>
      </w:r>
      <w:r w:rsidR="008523C2">
        <w:rPr>
          <w:rFonts w:ascii="ＭＳ ゴシック" w:eastAsia="ＭＳ ゴシック" w:hAnsi="ＭＳ ゴシック" w:hint="eastAsia"/>
          <w:sz w:val="28"/>
        </w:rPr>
        <w:t>８</w:t>
      </w:r>
      <w:r w:rsidR="00216B1C" w:rsidRPr="0029744A">
        <w:rPr>
          <w:rFonts w:ascii="ＭＳ ゴシック" w:eastAsia="ＭＳ ゴシック" w:hAnsi="ＭＳ ゴシック" w:hint="eastAsia"/>
          <w:sz w:val="28"/>
          <w:lang w:eastAsia="zh-TW"/>
        </w:rPr>
        <w:t>年</w:t>
      </w:r>
      <w:r w:rsidR="008F1B9B">
        <w:rPr>
          <w:rFonts w:ascii="ＭＳ ゴシック" w:eastAsia="ＭＳ ゴシック" w:hAnsi="ＭＳ ゴシック" w:hint="eastAsia"/>
          <w:sz w:val="28"/>
        </w:rPr>
        <w:t>５</w:t>
      </w:r>
      <w:r w:rsidR="00216B1C" w:rsidRPr="0029744A">
        <w:rPr>
          <w:rFonts w:ascii="ＭＳ ゴシック" w:eastAsia="ＭＳ ゴシック" w:hAnsi="ＭＳ ゴシック" w:hint="eastAsia"/>
          <w:sz w:val="28"/>
          <w:lang w:eastAsia="zh-TW"/>
        </w:rPr>
        <w:t>月</w:t>
      </w:r>
    </w:p>
    <w:p w14:paraId="1B553D2B" w14:textId="30186780" w:rsidR="00216B1C" w:rsidRPr="0029744A" w:rsidRDefault="00216B1C" w:rsidP="00216B1C">
      <w:pPr>
        <w:jc w:val="center"/>
        <w:rPr>
          <w:rFonts w:ascii="ＭＳ ゴシック" w:eastAsia="ＭＳ ゴシック" w:hAnsi="ＭＳ ゴシック"/>
          <w:sz w:val="28"/>
          <w:lang w:eastAsia="zh-TW"/>
        </w:rPr>
      </w:pPr>
    </w:p>
    <w:p w14:paraId="053839DA" w14:textId="7C729391" w:rsidR="00216B1C" w:rsidRPr="0029744A" w:rsidRDefault="00074E3F" w:rsidP="00216B1C">
      <w:pPr>
        <w:jc w:val="center"/>
        <w:rPr>
          <w:rFonts w:ascii="ＭＳ ゴシック" w:eastAsia="ＭＳ ゴシック" w:hAnsi="ＭＳ ゴシック"/>
          <w:sz w:val="28"/>
        </w:rPr>
      </w:pPr>
      <w:r>
        <w:rPr>
          <w:rFonts w:ascii="ＭＳ ゴシック" w:eastAsia="ＭＳ ゴシック" w:hAnsi="ＭＳ ゴシック" w:hint="eastAsia"/>
          <w:sz w:val="28"/>
        </w:rPr>
        <w:t>内子町</w:t>
      </w:r>
      <w:r w:rsidR="00216B1C" w:rsidRPr="0029744A">
        <w:rPr>
          <w:rFonts w:ascii="ＭＳ ゴシック" w:eastAsia="ＭＳ ゴシック" w:hAnsi="ＭＳ ゴシック" w:hint="eastAsia"/>
          <w:sz w:val="28"/>
        </w:rPr>
        <w:t xml:space="preserve">　</w:t>
      </w:r>
      <w:r w:rsidR="00F81640">
        <w:rPr>
          <w:rFonts w:ascii="ＭＳ ゴシック" w:eastAsia="ＭＳ ゴシック" w:hAnsi="ＭＳ ゴシック" w:hint="eastAsia"/>
          <w:sz w:val="28"/>
        </w:rPr>
        <w:t>町並・地域振興</w:t>
      </w:r>
      <w:r w:rsidR="00216B1C" w:rsidRPr="0029744A">
        <w:rPr>
          <w:rFonts w:ascii="ＭＳ ゴシック" w:eastAsia="ＭＳ ゴシック" w:hAnsi="ＭＳ ゴシック" w:hint="eastAsia"/>
          <w:sz w:val="28"/>
        </w:rPr>
        <w:t>課</w:t>
      </w:r>
    </w:p>
    <w:p w14:paraId="3CDE5BAF" w14:textId="0AEFCAB8" w:rsidR="00C57E62" w:rsidRPr="0029744A" w:rsidRDefault="00880340" w:rsidP="00216B1C">
      <w:pPr>
        <w:jc w:val="center"/>
        <w:rPr>
          <w:rFonts w:ascii="ＭＳ ゴシック" w:eastAsia="ＭＳ ゴシック" w:hAnsi="ＭＳ ゴシック"/>
          <w:sz w:val="24"/>
        </w:rPr>
      </w:pPr>
      <w:r w:rsidRPr="0029744A">
        <w:rPr>
          <w:rFonts w:hint="eastAsia"/>
          <w:noProof/>
        </w:rPr>
        <mc:AlternateContent>
          <mc:Choice Requires="wps">
            <w:drawing>
              <wp:anchor distT="0" distB="0" distL="114300" distR="114300" simplePos="0" relativeHeight="251658241" behindDoc="0" locked="0" layoutInCell="1" allowOverlap="1" wp14:anchorId="7550E48A" wp14:editId="424EEE20">
                <wp:simplePos x="0" y="0"/>
                <wp:positionH relativeFrom="column">
                  <wp:posOffset>1224982</wp:posOffset>
                </wp:positionH>
                <wp:positionV relativeFrom="paragraph">
                  <wp:posOffset>183515</wp:posOffset>
                </wp:positionV>
                <wp:extent cx="3806190" cy="1048088"/>
                <wp:effectExtent l="19050" t="19050" r="41910" b="38100"/>
                <wp:wrapNone/>
                <wp:docPr id="6" name="角丸四角形 6"/>
                <wp:cNvGraphicFramePr/>
                <a:graphic xmlns:a="http://schemas.openxmlformats.org/drawingml/2006/main">
                  <a:graphicData uri="http://schemas.microsoft.com/office/word/2010/wordprocessingShape">
                    <wps:wsp>
                      <wps:cNvSpPr/>
                      <wps:spPr>
                        <a:xfrm>
                          <a:off x="0" y="0"/>
                          <a:ext cx="3806190" cy="1048088"/>
                        </a:xfrm>
                        <a:prstGeom prst="roundRect">
                          <a:avLst>
                            <a:gd name="adj" fmla="val 0"/>
                          </a:avLst>
                        </a:prstGeom>
                        <a:noFill/>
                        <a:ln w="571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7A89B7F8" id="角丸四角形 6" o:spid="_x0000_s1026" style="position:absolute;margin-left:96.45pt;margin-top:14.45pt;width:299.7pt;height:82.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" filled="f" strokecolor="#d8d8d8 [2732]" strokeweight="4.5pt">
                <v:stroke joinstyle="miter"/>
              </v:roundrect>
            </w:pict>
          </mc:Fallback>
        </mc:AlternateContent>
      </w:r>
    </w:p>
    <w:p w14:paraId="47EDCF9A" w14:textId="3D94A7A2" w:rsidR="00216B1C" w:rsidRPr="0029744A" w:rsidRDefault="00216B1C" w:rsidP="00216B1C">
      <w:pPr>
        <w:jc w:val="center"/>
        <w:rPr>
          <w:rFonts w:ascii="ＭＳ ゴシック" w:eastAsia="ＭＳ ゴシック" w:hAnsi="ＭＳ ゴシック"/>
          <w:sz w:val="24"/>
        </w:rPr>
      </w:pPr>
      <w:r w:rsidRPr="0029744A">
        <w:rPr>
          <w:rFonts w:ascii="ＭＳ ゴシック" w:eastAsia="ＭＳ ゴシック" w:hAnsi="ＭＳ ゴシック" w:hint="eastAsia"/>
          <w:sz w:val="24"/>
        </w:rPr>
        <w:t>【問合せ先】</w:t>
      </w:r>
    </w:p>
    <w:p w14:paraId="5189AFD9" w14:textId="77777777" w:rsidR="00FE46E0" w:rsidRDefault="00074E3F" w:rsidP="008E0F89">
      <w:pPr>
        <w:jc w:val="center"/>
        <w:rPr>
          <w:rFonts w:ascii="ＭＳ ゴシック" w:eastAsia="ＭＳ ゴシック" w:hAnsi="ＭＳ ゴシック"/>
          <w:sz w:val="24"/>
        </w:rPr>
      </w:pPr>
      <w:r>
        <w:rPr>
          <w:rFonts w:ascii="ＭＳ ゴシック" w:eastAsia="ＭＳ ゴシック" w:hAnsi="ＭＳ ゴシック" w:hint="eastAsia"/>
          <w:sz w:val="24"/>
        </w:rPr>
        <w:t>内子町</w:t>
      </w:r>
      <w:r w:rsidR="00D51F02">
        <w:rPr>
          <w:rFonts w:ascii="ＭＳ ゴシック" w:eastAsia="ＭＳ ゴシック" w:hAnsi="ＭＳ ゴシック"/>
          <w:sz w:val="24"/>
        </w:rPr>
        <w:tab/>
      </w:r>
      <w:r w:rsidR="00F81640">
        <w:rPr>
          <w:rFonts w:ascii="ＭＳ ゴシック" w:eastAsia="ＭＳ ゴシック" w:hAnsi="ＭＳ ゴシック" w:hint="eastAsia"/>
          <w:sz w:val="24"/>
        </w:rPr>
        <w:t>町並・地域振興</w:t>
      </w:r>
      <w:r w:rsidR="007D0985" w:rsidRPr="0029744A">
        <w:rPr>
          <w:rFonts w:ascii="ＭＳ ゴシック" w:eastAsia="ＭＳ ゴシック" w:hAnsi="ＭＳ ゴシック" w:hint="eastAsia"/>
          <w:sz w:val="24"/>
        </w:rPr>
        <w:t>課</w:t>
      </w:r>
      <w:r w:rsidR="008E0F89">
        <w:rPr>
          <w:rFonts w:ascii="ＭＳ ゴシック" w:eastAsia="ＭＳ ゴシック" w:hAnsi="ＭＳ ゴシック"/>
          <w:sz w:val="24"/>
        </w:rPr>
        <w:br/>
      </w:r>
      <w:r w:rsidR="00C57E62" w:rsidRPr="0029744A">
        <w:rPr>
          <w:rFonts w:ascii="ＭＳ ゴシック" w:eastAsia="ＭＳ ゴシック" w:hAnsi="ＭＳ ゴシック" w:hint="eastAsia"/>
          <w:sz w:val="24"/>
        </w:rPr>
        <w:t>電話番号：</w:t>
      </w:r>
      <w:r w:rsidR="00B7665A">
        <w:rPr>
          <w:rFonts w:ascii="ＭＳ ゴシック" w:eastAsia="ＭＳ ゴシック" w:hAnsi="ＭＳ ゴシック" w:hint="eastAsia"/>
          <w:sz w:val="24"/>
        </w:rPr>
        <w:t>0893-44-2118</w:t>
      </w:r>
    </w:p>
    <w:p w14:paraId="1BED529D" w14:textId="6CAD5B05" w:rsidR="00C57E62" w:rsidRPr="00406DF5" w:rsidRDefault="00C57E62" w:rsidP="008E0F89">
      <w:pPr>
        <w:jc w:val="center"/>
        <w:rPr>
          <w:rFonts w:ascii="ＭＳ ゴシック" w:eastAsia="ＭＳ ゴシック" w:hAnsi="ＭＳ ゴシック"/>
          <w:sz w:val="24"/>
        </w:rPr>
      </w:pPr>
      <w:r w:rsidRPr="0029744A">
        <w:rPr>
          <w:rFonts w:ascii="ＭＳ ゴシック" w:eastAsia="ＭＳ ゴシック" w:hAnsi="ＭＳ ゴシック" w:hint="eastAsia"/>
          <w:sz w:val="24"/>
        </w:rPr>
        <w:t>Ｅメール：</w:t>
      </w:r>
      <w:r w:rsidR="0082247E" w:rsidRPr="0082247E">
        <w:rPr>
          <w:rFonts w:ascii="ＭＳ ゴシック" w:eastAsia="ＭＳ ゴシック" w:hAnsi="ＭＳ ゴシック" w:hint="eastAsia"/>
          <w:sz w:val="24"/>
        </w:rPr>
        <w:t>machinami-g@town.uchiko.ehime.jp</w:t>
      </w:r>
    </w:p>
    <w:sdt>
      <w:sdtPr>
        <w:rPr>
          <w:rFonts w:ascii="ＭＳ 明朝" w:eastAsia="ＭＳ 明朝" w:hAnsi="ＭＳ 明朝" w:cstheme="minorBidi"/>
          <w:kern w:val="2"/>
          <w:sz w:val="21"/>
          <w:szCs w:val="22"/>
          <w:lang w:val="en-US"/>
        </w:rPr>
        <w:id w:val="818607050"/>
        <w:docPartObj>
          <w:docPartGallery w:val="Table of Contents"/>
          <w:docPartUnique/>
        </w:docPartObj>
      </w:sdtPr>
      <w:sdtEndPr>
        <w:rPr>
          <w:b/>
          <w:bCs/>
        </w:rPr>
      </w:sdtEndPr>
      <w:sdtContent>
        <w:p w14:paraId="44874049" w14:textId="21DD2120" w:rsidR="008A0CD6" w:rsidRPr="00074E3F" w:rsidRDefault="008A0CD6" w:rsidP="008A0CD6">
          <w:pPr>
            <w:pStyle w:val="af2"/>
            <w:rPr>
              <w:lang w:val="en-US"/>
            </w:rPr>
          </w:pPr>
          <w:r w:rsidRPr="0029744A">
            <w:rPr>
              <w:rFonts w:hint="eastAsia"/>
            </w:rPr>
            <w:t>目　次</w:t>
          </w:r>
        </w:p>
        <w:p w14:paraId="38CDA148" w14:textId="35AFB96F" w:rsidR="00563696" w:rsidRDefault="008A0CD6">
          <w:pPr>
            <w:pStyle w:val="11"/>
            <w:rPr>
              <w:rFonts w:asciiTheme="minorHAnsi" w:eastAsiaTheme="minorEastAsia" w:hAnsiTheme="minorHAnsi"/>
              <w:noProof/>
              <w:szCs w:val="24"/>
              <w14:ligatures w14:val="standardContextual"/>
            </w:rPr>
          </w:pPr>
          <w:r w:rsidRPr="0029744A">
            <w:fldChar w:fldCharType="begin"/>
          </w:r>
          <w:r w:rsidRPr="0029744A">
            <w:instrText xml:space="preserve"> TOC \o "1-1" \h \z \u </w:instrText>
          </w:r>
          <w:r w:rsidRPr="0029744A">
            <w:fldChar w:fldCharType="separate"/>
          </w:r>
          <w:hyperlink w:anchor="_Toc209716966" w:history="1">
            <w:r w:rsidR="00563696" w:rsidRPr="003C540E">
              <w:rPr>
                <w:rStyle w:val="af0"/>
                <w:noProof/>
              </w:rPr>
              <w:t>１　目的</w:t>
            </w:r>
            <w:r w:rsidR="00563696">
              <w:rPr>
                <w:noProof/>
                <w:webHidden/>
              </w:rPr>
              <w:tab/>
            </w:r>
            <w:r w:rsidR="00563696">
              <w:rPr>
                <w:noProof/>
                <w:webHidden/>
              </w:rPr>
              <w:fldChar w:fldCharType="begin"/>
            </w:r>
            <w:r w:rsidR="00563696">
              <w:rPr>
                <w:noProof/>
                <w:webHidden/>
              </w:rPr>
              <w:instrText xml:space="preserve"> PAGEREF _Toc209716966 \h </w:instrText>
            </w:r>
            <w:r w:rsidR="00563696">
              <w:rPr>
                <w:noProof/>
                <w:webHidden/>
              </w:rPr>
            </w:r>
            <w:r w:rsidR="00563696">
              <w:rPr>
                <w:noProof/>
                <w:webHidden/>
              </w:rPr>
              <w:fldChar w:fldCharType="separate"/>
            </w:r>
            <w:r w:rsidR="00563696">
              <w:rPr>
                <w:noProof/>
                <w:webHidden/>
              </w:rPr>
              <w:t>2</w:t>
            </w:r>
            <w:r w:rsidR="00563696">
              <w:rPr>
                <w:noProof/>
                <w:webHidden/>
              </w:rPr>
              <w:fldChar w:fldCharType="end"/>
            </w:r>
          </w:hyperlink>
        </w:p>
        <w:p w14:paraId="43B10D4A" w14:textId="3FAA1F53" w:rsidR="00563696" w:rsidRDefault="00563696">
          <w:pPr>
            <w:pStyle w:val="11"/>
            <w:rPr>
              <w:rFonts w:asciiTheme="minorHAnsi" w:eastAsiaTheme="minorEastAsia" w:hAnsiTheme="minorHAnsi"/>
              <w:noProof/>
              <w:szCs w:val="24"/>
              <w14:ligatures w14:val="standardContextual"/>
            </w:rPr>
          </w:pPr>
          <w:hyperlink w:anchor="_Toc209716967" w:history="1">
            <w:r w:rsidRPr="003C540E">
              <w:rPr>
                <w:rStyle w:val="af0"/>
                <w:noProof/>
              </w:rPr>
              <w:t>２　支援内容</w:t>
            </w:r>
            <w:r>
              <w:rPr>
                <w:noProof/>
                <w:webHidden/>
              </w:rPr>
              <w:tab/>
            </w:r>
            <w:r>
              <w:rPr>
                <w:noProof/>
                <w:webHidden/>
              </w:rPr>
              <w:fldChar w:fldCharType="begin"/>
            </w:r>
            <w:r>
              <w:rPr>
                <w:noProof/>
                <w:webHidden/>
              </w:rPr>
              <w:instrText xml:space="preserve"> PAGEREF _Toc209716967 \h </w:instrText>
            </w:r>
            <w:r>
              <w:rPr>
                <w:noProof/>
                <w:webHidden/>
              </w:rPr>
            </w:r>
            <w:r>
              <w:rPr>
                <w:noProof/>
                <w:webHidden/>
              </w:rPr>
              <w:fldChar w:fldCharType="separate"/>
            </w:r>
            <w:r>
              <w:rPr>
                <w:noProof/>
                <w:webHidden/>
              </w:rPr>
              <w:t>3</w:t>
            </w:r>
            <w:r>
              <w:rPr>
                <w:noProof/>
                <w:webHidden/>
              </w:rPr>
              <w:fldChar w:fldCharType="end"/>
            </w:r>
          </w:hyperlink>
        </w:p>
        <w:p w14:paraId="7A57AA51" w14:textId="6BB6320C" w:rsidR="00563696" w:rsidRDefault="00563696">
          <w:pPr>
            <w:pStyle w:val="11"/>
            <w:rPr>
              <w:rFonts w:asciiTheme="minorHAnsi" w:eastAsiaTheme="minorEastAsia" w:hAnsiTheme="minorHAnsi"/>
              <w:noProof/>
              <w:szCs w:val="24"/>
              <w14:ligatures w14:val="standardContextual"/>
            </w:rPr>
          </w:pPr>
          <w:hyperlink w:anchor="_Toc209716968" w:history="1">
            <w:r w:rsidRPr="003C540E">
              <w:rPr>
                <w:rStyle w:val="af0"/>
                <w:noProof/>
              </w:rPr>
              <w:t>３　申請要件</w:t>
            </w:r>
            <w:r>
              <w:rPr>
                <w:noProof/>
                <w:webHidden/>
              </w:rPr>
              <w:tab/>
            </w:r>
            <w:r>
              <w:rPr>
                <w:noProof/>
                <w:webHidden/>
              </w:rPr>
              <w:fldChar w:fldCharType="begin"/>
            </w:r>
            <w:r>
              <w:rPr>
                <w:noProof/>
                <w:webHidden/>
              </w:rPr>
              <w:instrText xml:space="preserve"> PAGEREF _Toc209716968 \h </w:instrText>
            </w:r>
            <w:r>
              <w:rPr>
                <w:noProof/>
                <w:webHidden/>
              </w:rPr>
            </w:r>
            <w:r>
              <w:rPr>
                <w:noProof/>
                <w:webHidden/>
              </w:rPr>
              <w:fldChar w:fldCharType="separate"/>
            </w:r>
            <w:r>
              <w:rPr>
                <w:noProof/>
                <w:webHidden/>
              </w:rPr>
              <w:t>5</w:t>
            </w:r>
            <w:r>
              <w:rPr>
                <w:noProof/>
                <w:webHidden/>
              </w:rPr>
              <w:fldChar w:fldCharType="end"/>
            </w:r>
          </w:hyperlink>
        </w:p>
        <w:p w14:paraId="102DEED9" w14:textId="7FA2FF07" w:rsidR="00563696" w:rsidRDefault="00563696">
          <w:pPr>
            <w:pStyle w:val="11"/>
            <w:rPr>
              <w:rFonts w:asciiTheme="minorHAnsi" w:eastAsiaTheme="minorEastAsia" w:hAnsiTheme="minorHAnsi"/>
              <w:noProof/>
              <w:szCs w:val="24"/>
              <w14:ligatures w14:val="standardContextual"/>
            </w:rPr>
          </w:pPr>
          <w:hyperlink w:anchor="_Toc209716969" w:history="1">
            <w:r w:rsidRPr="003C540E">
              <w:rPr>
                <w:rStyle w:val="af0"/>
                <w:noProof/>
                <w:lang w:eastAsia="zh-TW"/>
              </w:rPr>
              <w:t>４　申請方法</w:t>
            </w:r>
            <w:r>
              <w:rPr>
                <w:noProof/>
                <w:webHidden/>
              </w:rPr>
              <w:tab/>
            </w:r>
            <w:r>
              <w:rPr>
                <w:noProof/>
                <w:webHidden/>
              </w:rPr>
              <w:fldChar w:fldCharType="begin"/>
            </w:r>
            <w:r>
              <w:rPr>
                <w:noProof/>
                <w:webHidden/>
              </w:rPr>
              <w:instrText xml:space="preserve"> PAGEREF _Toc209716969 \h </w:instrText>
            </w:r>
            <w:r>
              <w:rPr>
                <w:noProof/>
                <w:webHidden/>
              </w:rPr>
            </w:r>
            <w:r>
              <w:rPr>
                <w:noProof/>
                <w:webHidden/>
              </w:rPr>
              <w:fldChar w:fldCharType="separate"/>
            </w:r>
            <w:r>
              <w:rPr>
                <w:noProof/>
                <w:webHidden/>
              </w:rPr>
              <w:t>7</w:t>
            </w:r>
            <w:r>
              <w:rPr>
                <w:noProof/>
                <w:webHidden/>
              </w:rPr>
              <w:fldChar w:fldCharType="end"/>
            </w:r>
          </w:hyperlink>
        </w:p>
        <w:p w14:paraId="4D30B367" w14:textId="542C19FE" w:rsidR="00563696" w:rsidRDefault="00563696">
          <w:pPr>
            <w:pStyle w:val="11"/>
            <w:rPr>
              <w:rFonts w:asciiTheme="minorHAnsi" w:eastAsiaTheme="minorEastAsia" w:hAnsiTheme="minorHAnsi"/>
              <w:noProof/>
              <w:szCs w:val="24"/>
              <w14:ligatures w14:val="standardContextual"/>
            </w:rPr>
          </w:pPr>
          <w:hyperlink w:anchor="_Toc209716970" w:history="1">
            <w:r w:rsidRPr="003C540E">
              <w:rPr>
                <w:rStyle w:val="af0"/>
                <w:noProof/>
              </w:rPr>
              <w:t>５　選考について</w:t>
            </w:r>
            <w:r>
              <w:rPr>
                <w:noProof/>
                <w:webHidden/>
              </w:rPr>
              <w:tab/>
            </w:r>
            <w:r>
              <w:rPr>
                <w:noProof/>
                <w:webHidden/>
              </w:rPr>
              <w:fldChar w:fldCharType="begin"/>
            </w:r>
            <w:r>
              <w:rPr>
                <w:noProof/>
                <w:webHidden/>
              </w:rPr>
              <w:instrText xml:space="preserve"> PAGEREF _Toc209716970 \h </w:instrText>
            </w:r>
            <w:r>
              <w:rPr>
                <w:noProof/>
                <w:webHidden/>
              </w:rPr>
            </w:r>
            <w:r>
              <w:rPr>
                <w:noProof/>
                <w:webHidden/>
              </w:rPr>
              <w:fldChar w:fldCharType="separate"/>
            </w:r>
            <w:r>
              <w:rPr>
                <w:noProof/>
                <w:webHidden/>
              </w:rPr>
              <w:t>8</w:t>
            </w:r>
            <w:r>
              <w:rPr>
                <w:noProof/>
                <w:webHidden/>
              </w:rPr>
              <w:fldChar w:fldCharType="end"/>
            </w:r>
          </w:hyperlink>
        </w:p>
        <w:p w14:paraId="605F5593" w14:textId="569A7621" w:rsidR="00563696" w:rsidRDefault="00563696">
          <w:pPr>
            <w:pStyle w:val="11"/>
            <w:rPr>
              <w:rFonts w:asciiTheme="minorHAnsi" w:eastAsiaTheme="minorEastAsia" w:hAnsiTheme="minorHAnsi"/>
              <w:noProof/>
              <w:szCs w:val="24"/>
              <w14:ligatures w14:val="standardContextual"/>
            </w:rPr>
          </w:pPr>
          <w:hyperlink w:anchor="_Toc209716971" w:history="1">
            <w:r w:rsidRPr="003C540E">
              <w:rPr>
                <w:rStyle w:val="af0"/>
                <w:noProof/>
              </w:rPr>
              <w:t>６　その他の注意点</w:t>
            </w:r>
            <w:r>
              <w:rPr>
                <w:noProof/>
                <w:webHidden/>
              </w:rPr>
              <w:tab/>
            </w:r>
            <w:r>
              <w:rPr>
                <w:noProof/>
                <w:webHidden/>
              </w:rPr>
              <w:fldChar w:fldCharType="begin"/>
            </w:r>
            <w:r>
              <w:rPr>
                <w:noProof/>
                <w:webHidden/>
              </w:rPr>
              <w:instrText xml:space="preserve"> PAGEREF _Toc209716971 \h </w:instrText>
            </w:r>
            <w:r>
              <w:rPr>
                <w:noProof/>
                <w:webHidden/>
              </w:rPr>
            </w:r>
            <w:r>
              <w:rPr>
                <w:noProof/>
                <w:webHidden/>
              </w:rPr>
              <w:fldChar w:fldCharType="separate"/>
            </w:r>
            <w:r>
              <w:rPr>
                <w:noProof/>
                <w:webHidden/>
              </w:rPr>
              <w:t>9</w:t>
            </w:r>
            <w:r>
              <w:rPr>
                <w:noProof/>
                <w:webHidden/>
              </w:rPr>
              <w:fldChar w:fldCharType="end"/>
            </w:r>
          </w:hyperlink>
        </w:p>
        <w:p w14:paraId="13BA00B2" w14:textId="4462DC77" w:rsidR="008A0CD6" w:rsidRPr="0029744A" w:rsidRDefault="008A0CD6">
          <w:r w:rsidRPr="0029744A">
            <w:fldChar w:fldCharType="end"/>
          </w:r>
        </w:p>
      </w:sdtContent>
    </w:sdt>
    <w:p w14:paraId="180F8461" w14:textId="26F162CE" w:rsidR="00C57E62" w:rsidRPr="0029744A" w:rsidRDefault="00C57E62" w:rsidP="00C57E62">
      <w:pPr>
        <w:jc w:val="center"/>
        <w:rPr>
          <w:rFonts w:ascii="ＭＳ ゴシック" w:eastAsia="ＭＳ ゴシック" w:hAnsi="ＭＳ ゴシック"/>
          <w:sz w:val="24"/>
        </w:rPr>
      </w:pPr>
    </w:p>
    <w:p w14:paraId="18E97917" w14:textId="4FD716C9" w:rsidR="00881495" w:rsidRPr="0029744A" w:rsidRDefault="00881495" w:rsidP="00C57E62">
      <w:pPr>
        <w:jc w:val="center"/>
        <w:rPr>
          <w:rFonts w:ascii="ＭＳ ゴシック" w:eastAsia="ＭＳ ゴシック" w:hAnsi="ＭＳ ゴシック"/>
          <w:sz w:val="24"/>
        </w:rPr>
      </w:pPr>
    </w:p>
    <w:p w14:paraId="0991F60A" w14:textId="1B9FE12F" w:rsidR="00881495" w:rsidRPr="0029744A" w:rsidRDefault="00881495" w:rsidP="00C57E62">
      <w:pPr>
        <w:jc w:val="center"/>
        <w:rPr>
          <w:rFonts w:ascii="ＭＳ ゴシック" w:eastAsia="ＭＳ ゴシック" w:hAnsi="ＭＳ ゴシック"/>
          <w:sz w:val="24"/>
        </w:rPr>
      </w:pPr>
    </w:p>
    <w:p w14:paraId="20D9B7E8" w14:textId="77777777" w:rsidR="00C57E62" w:rsidRPr="0029744A" w:rsidRDefault="00C57E62" w:rsidP="00C57E62">
      <w:r w:rsidRPr="0029744A">
        <w:br w:type="page"/>
      </w:r>
    </w:p>
    <w:p w14:paraId="35C5A8CA" w14:textId="1B0E7C22" w:rsidR="0062630D" w:rsidRPr="0029744A" w:rsidRDefault="00A75B08" w:rsidP="00542AB0">
      <w:pPr>
        <w:pStyle w:val="1"/>
      </w:pPr>
      <w:bookmarkStart w:id="0" w:name="_Toc209716966"/>
      <w:r w:rsidRPr="0029744A">
        <w:rPr>
          <w:rFonts w:hint="eastAsia"/>
        </w:rPr>
        <w:lastRenderedPageBreak/>
        <w:t xml:space="preserve">１　</w:t>
      </w:r>
      <w:r w:rsidR="0062630D" w:rsidRPr="0029744A">
        <w:rPr>
          <w:rFonts w:hint="eastAsia"/>
        </w:rPr>
        <w:t>目的</w:t>
      </w:r>
      <w:bookmarkEnd w:id="0"/>
    </w:p>
    <w:p w14:paraId="2FE3703D" w14:textId="4448369B" w:rsidR="00272677" w:rsidRDefault="00C57734" w:rsidP="002670B7">
      <w:pPr>
        <w:ind w:firstLineChars="100" w:firstLine="210"/>
        <w:jc w:val="left"/>
      </w:pPr>
      <w:r w:rsidRPr="00420140">
        <w:rPr>
          <w:rFonts w:hint="eastAsia"/>
        </w:rPr>
        <w:t>内子町においては既存事業者や起業・創業に取り組もうとする方々の成長や経営改善を支援すること</w:t>
      </w:r>
      <w:r w:rsidR="0079753D">
        <w:rPr>
          <w:rFonts w:hint="eastAsia"/>
        </w:rPr>
        <w:t>は</w:t>
      </w:r>
      <w:r w:rsidRPr="00420140">
        <w:rPr>
          <w:rFonts w:hint="eastAsia"/>
        </w:rPr>
        <w:t>、地域の持続的な発展につながると考えられ</w:t>
      </w:r>
      <w:r w:rsidR="00AE0D8C">
        <w:rPr>
          <w:rFonts w:hint="eastAsia"/>
        </w:rPr>
        <w:t>ます。</w:t>
      </w:r>
      <w:r w:rsidRPr="00420140">
        <w:rPr>
          <w:rFonts w:hint="eastAsia"/>
        </w:rPr>
        <w:t>そのため、ヒアリング調査や伴走型支援を通じて、事業者が抱える経営課題や事業承継などの課題、さらには効果的な支援のあり方について整理・把握し、これに基づいた実施体制の整備</w:t>
      </w:r>
      <w:r w:rsidR="00A02B3C">
        <w:rPr>
          <w:rFonts w:hint="eastAsia"/>
        </w:rPr>
        <w:t>を行っております。</w:t>
      </w:r>
      <w:r w:rsidRPr="00420140">
        <w:rPr>
          <w:rFonts w:hint="eastAsia"/>
        </w:rPr>
        <w:t>また、</w:t>
      </w:r>
      <w:r w:rsidR="00A02B3C">
        <w:rPr>
          <w:rFonts w:hint="eastAsia"/>
        </w:rPr>
        <w:t>MORITEI（旧森家）の</w:t>
      </w:r>
      <w:r w:rsidRPr="00420140">
        <w:rPr>
          <w:rFonts w:hint="eastAsia"/>
        </w:rPr>
        <w:t>持続可能な運営やより高い効果を実現するための事業内容の検討および実証が必要となっており</w:t>
      </w:r>
      <w:r w:rsidR="005855DF">
        <w:rPr>
          <w:rFonts w:hint="eastAsia"/>
        </w:rPr>
        <w:t>ます。</w:t>
      </w:r>
      <w:r w:rsidR="00BA4424" w:rsidRPr="00BA4424">
        <w:rPr>
          <w:rFonts w:hint="eastAsia"/>
        </w:rPr>
        <w:t>これらを踏まえ</w:t>
      </w:r>
      <w:r w:rsidR="00640DAD">
        <w:rPr>
          <w:rFonts w:hint="eastAsia"/>
        </w:rPr>
        <w:t>町内事業者への経営相談会や町内事業者への</w:t>
      </w:r>
      <w:r w:rsidR="00B33C0A" w:rsidRPr="00B33C0A">
        <w:t>伴走支援を行ったうえで、施設の持続性や運営効果を高めるために必要な事業内容、その実施体制の構築方法を検討すること</w:t>
      </w:r>
      <w:r w:rsidR="0070199F">
        <w:rPr>
          <w:rFonts w:hint="eastAsia"/>
        </w:rPr>
        <w:t>を目的とします</w:t>
      </w:r>
      <w:r w:rsidR="00973B60">
        <w:rPr>
          <w:rFonts w:hint="eastAsia"/>
        </w:rPr>
        <w:t>。</w:t>
      </w:r>
    </w:p>
    <w:p w14:paraId="06847102" w14:textId="32F66D7D" w:rsidR="00A160C3" w:rsidRDefault="00555D06" w:rsidP="00646CA0">
      <w:pPr>
        <w:ind w:firstLineChars="100" w:firstLine="210"/>
        <w:jc w:val="left"/>
        <w:rPr>
          <w:highlight w:val="yellow"/>
        </w:rPr>
      </w:pPr>
      <w:r w:rsidRPr="00555D06">
        <w:rPr>
          <w:noProof/>
        </w:rPr>
        <w:drawing>
          <wp:inline distT="0" distB="0" distL="0" distR="0" wp14:anchorId="32D332BF" wp14:editId="07DD3E24">
            <wp:extent cx="5870448" cy="3314701"/>
            <wp:effectExtent l="0" t="0" r="0" b="0"/>
            <wp:docPr id="381483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8359" name=""/>
                    <pic:cNvPicPr/>
                  </pic:nvPicPr>
                  <pic:blipFill>
                    <a:blip r:embed="rId8"/>
                    <a:stretch>
                      <a:fillRect/>
                    </a:stretch>
                  </pic:blipFill>
                  <pic:spPr>
                    <a:xfrm>
                      <a:off x="0" y="0"/>
                      <a:ext cx="5922916" cy="3344326"/>
                    </a:xfrm>
                    <a:prstGeom prst="rect">
                      <a:avLst/>
                    </a:prstGeom>
                  </pic:spPr>
                </pic:pic>
              </a:graphicData>
            </a:graphic>
          </wp:inline>
        </w:drawing>
      </w:r>
    </w:p>
    <w:p w14:paraId="351D7361" w14:textId="77777777" w:rsidR="00646CA0" w:rsidRDefault="00646CA0" w:rsidP="00646CA0">
      <w:pPr>
        <w:ind w:firstLineChars="100" w:firstLine="210"/>
        <w:jc w:val="left"/>
        <w:rPr>
          <w:highlight w:val="yellow"/>
        </w:rPr>
      </w:pPr>
    </w:p>
    <w:p w14:paraId="79B5C198" w14:textId="77777777" w:rsidR="007662AA" w:rsidRDefault="007662AA" w:rsidP="00646CA0">
      <w:pPr>
        <w:ind w:firstLineChars="100" w:firstLine="210"/>
        <w:jc w:val="left"/>
        <w:rPr>
          <w:highlight w:val="yellow"/>
        </w:rPr>
      </w:pPr>
    </w:p>
    <w:p w14:paraId="064D842C" w14:textId="77777777" w:rsidR="007662AA" w:rsidRDefault="007662AA" w:rsidP="00646CA0">
      <w:pPr>
        <w:ind w:firstLineChars="100" w:firstLine="210"/>
        <w:jc w:val="left"/>
        <w:rPr>
          <w:highlight w:val="yellow"/>
        </w:rPr>
      </w:pPr>
    </w:p>
    <w:p w14:paraId="40A1479F" w14:textId="77777777" w:rsidR="007662AA" w:rsidRDefault="007662AA" w:rsidP="00646CA0">
      <w:pPr>
        <w:ind w:firstLineChars="100" w:firstLine="210"/>
        <w:jc w:val="left"/>
        <w:rPr>
          <w:highlight w:val="yellow"/>
        </w:rPr>
      </w:pPr>
    </w:p>
    <w:p w14:paraId="384806CE" w14:textId="77777777" w:rsidR="007662AA" w:rsidRDefault="007662AA" w:rsidP="00646CA0">
      <w:pPr>
        <w:ind w:firstLineChars="100" w:firstLine="210"/>
        <w:jc w:val="left"/>
        <w:rPr>
          <w:highlight w:val="yellow"/>
        </w:rPr>
      </w:pPr>
    </w:p>
    <w:p w14:paraId="6E358DE6" w14:textId="77777777" w:rsidR="007662AA" w:rsidRDefault="007662AA" w:rsidP="00646CA0">
      <w:pPr>
        <w:ind w:firstLineChars="100" w:firstLine="210"/>
        <w:jc w:val="left"/>
        <w:rPr>
          <w:highlight w:val="yellow"/>
        </w:rPr>
      </w:pPr>
    </w:p>
    <w:p w14:paraId="12B3248D" w14:textId="77777777" w:rsidR="007662AA" w:rsidRDefault="007662AA" w:rsidP="00646CA0">
      <w:pPr>
        <w:ind w:firstLineChars="100" w:firstLine="210"/>
        <w:jc w:val="left"/>
        <w:rPr>
          <w:highlight w:val="yellow"/>
        </w:rPr>
      </w:pPr>
    </w:p>
    <w:p w14:paraId="1DEB9D3A" w14:textId="77777777" w:rsidR="007662AA" w:rsidRDefault="007662AA" w:rsidP="00646CA0">
      <w:pPr>
        <w:ind w:firstLineChars="100" w:firstLine="210"/>
        <w:jc w:val="left"/>
        <w:rPr>
          <w:highlight w:val="yellow"/>
        </w:rPr>
      </w:pPr>
    </w:p>
    <w:p w14:paraId="53934683" w14:textId="77777777" w:rsidR="007662AA" w:rsidRDefault="007662AA" w:rsidP="00646CA0">
      <w:pPr>
        <w:ind w:firstLineChars="100" w:firstLine="210"/>
        <w:jc w:val="left"/>
        <w:rPr>
          <w:highlight w:val="yellow"/>
        </w:rPr>
      </w:pPr>
    </w:p>
    <w:p w14:paraId="59C8C073" w14:textId="77777777" w:rsidR="008F1B9B" w:rsidRDefault="008F1B9B" w:rsidP="00646CA0">
      <w:pPr>
        <w:ind w:firstLineChars="100" w:firstLine="210"/>
        <w:jc w:val="left"/>
        <w:rPr>
          <w:rFonts w:hint="eastAsia"/>
          <w:highlight w:val="yellow"/>
        </w:rPr>
      </w:pPr>
    </w:p>
    <w:p w14:paraId="32129584" w14:textId="77777777" w:rsidR="007662AA" w:rsidRDefault="007662AA" w:rsidP="00646CA0">
      <w:pPr>
        <w:ind w:firstLineChars="100" w:firstLine="210"/>
        <w:jc w:val="left"/>
        <w:rPr>
          <w:highlight w:val="yellow"/>
        </w:rPr>
      </w:pPr>
    </w:p>
    <w:p w14:paraId="00E04B74" w14:textId="77777777" w:rsidR="007662AA" w:rsidRDefault="007662AA" w:rsidP="00646CA0">
      <w:pPr>
        <w:ind w:firstLineChars="100" w:firstLine="210"/>
        <w:jc w:val="left"/>
        <w:rPr>
          <w:highlight w:val="yellow"/>
        </w:rPr>
      </w:pPr>
    </w:p>
    <w:p w14:paraId="2F9E2023" w14:textId="77777777" w:rsidR="007662AA" w:rsidRDefault="007662AA" w:rsidP="00646CA0">
      <w:pPr>
        <w:ind w:firstLineChars="100" w:firstLine="210"/>
        <w:jc w:val="left"/>
        <w:rPr>
          <w:highlight w:val="yellow"/>
        </w:rPr>
      </w:pPr>
    </w:p>
    <w:p w14:paraId="4D02B3B9" w14:textId="77777777" w:rsidR="007662AA" w:rsidRPr="00646CA0" w:rsidRDefault="007662AA" w:rsidP="00646CA0">
      <w:pPr>
        <w:ind w:firstLineChars="100" w:firstLine="210"/>
        <w:jc w:val="left"/>
        <w:rPr>
          <w:highlight w:val="yellow"/>
        </w:rPr>
      </w:pPr>
    </w:p>
    <w:p w14:paraId="471A3E3D" w14:textId="44AFCC05" w:rsidR="0062630D" w:rsidRPr="0029744A" w:rsidRDefault="00A75B08" w:rsidP="00542AB0">
      <w:pPr>
        <w:pStyle w:val="1"/>
      </w:pPr>
      <w:bookmarkStart w:id="1" w:name="_Toc209716967"/>
      <w:r w:rsidRPr="0029744A">
        <w:rPr>
          <w:rFonts w:hint="eastAsia"/>
        </w:rPr>
        <w:lastRenderedPageBreak/>
        <w:t xml:space="preserve">２　</w:t>
      </w:r>
      <w:r w:rsidR="0062630D" w:rsidRPr="0029744A">
        <w:rPr>
          <w:rFonts w:hint="eastAsia"/>
        </w:rPr>
        <w:t>支援</w:t>
      </w:r>
      <w:r w:rsidRPr="0029744A">
        <w:rPr>
          <w:rFonts w:hint="eastAsia"/>
        </w:rPr>
        <w:t>内容</w:t>
      </w:r>
      <w:bookmarkEnd w:id="1"/>
    </w:p>
    <w:p w14:paraId="2F68E0D0" w14:textId="70A56AE6" w:rsidR="004028DD" w:rsidRDefault="00A816EC" w:rsidP="003D55CB">
      <w:pPr>
        <w:ind w:firstLineChars="100" w:firstLine="210"/>
      </w:pPr>
      <w:r w:rsidRPr="00A816EC">
        <w:t>昨年度は、町内事業者の経営課題解決と持続的成長を目的に、計6社に対して伴走支援を実施しました。本事業を通じて、</w:t>
      </w:r>
      <w:r>
        <w:rPr>
          <w:rFonts w:hint="eastAsia"/>
        </w:rPr>
        <w:t>MORITEI（</w:t>
      </w:r>
      <w:r w:rsidRPr="00A816EC">
        <w:t>旧森家</w:t>
      </w:r>
      <w:r>
        <w:rPr>
          <w:rFonts w:hint="eastAsia"/>
        </w:rPr>
        <w:t>）</w:t>
      </w:r>
      <w:r w:rsidRPr="00A816EC">
        <w:t>を拠点とした伴走支援体制構築に向けた知見を蓄積するとともに、多様な業種・事業者への支援を通じて、町内事業者が抱える経営課題や支援ニーズの把握を進めてきました。</w:t>
      </w:r>
      <w:r w:rsidRPr="005E1382">
        <w:rPr>
          <w:rFonts w:hint="eastAsia"/>
          <w:b/>
          <w:bCs/>
          <w:u w:val="single"/>
        </w:rPr>
        <w:t>今年度</w:t>
      </w:r>
      <w:r w:rsidRPr="005E1382">
        <w:rPr>
          <w:b/>
          <w:bCs/>
          <w:u w:val="single"/>
        </w:rPr>
        <w:t>は、昨年度支援を行った継続支援</w:t>
      </w:r>
      <w:r w:rsidR="00CE2281">
        <w:rPr>
          <w:rFonts w:hint="eastAsia"/>
          <w:b/>
          <w:bCs/>
          <w:u w:val="single"/>
        </w:rPr>
        <w:t>先企業</w:t>
      </w:r>
      <w:r w:rsidRPr="005E1382">
        <w:rPr>
          <w:b/>
          <w:bCs/>
          <w:u w:val="single"/>
        </w:rPr>
        <w:t>に加え、新</w:t>
      </w:r>
      <w:r w:rsidRPr="00A816EC">
        <w:rPr>
          <w:b/>
          <w:bCs/>
          <w:u w:val="single"/>
        </w:rPr>
        <w:t>たに3社</w:t>
      </w:r>
      <w:r w:rsidR="0005269C">
        <w:rPr>
          <w:rFonts w:hint="eastAsia"/>
          <w:b/>
          <w:bCs/>
          <w:u w:val="single"/>
        </w:rPr>
        <w:t>程度</w:t>
      </w:r>
      <w:r w:rsidRPr="00A816EC">
        <w:rPr>
          <w:b/>
          <w:bCs/>
          <w:u w:val="single"/>
        </w:rPr>
        <w:t>を募集し、より幅広い事業者への支援を実施することで、地域内事業者支援の充実と</w:t>
      </w:r>
      <w:r w:rsidR="0000295A">
        <w:rPr>
          <w:rFonts w:hint="eastAsia"/>
          <w:b/>
          <w:bCs/>
          <w:u w:val="single"/>
        </w:rPr>
        <w:t>地域内事業者の経営課題の把握は図ります。</w:t>
      </w:r>
      <w:r w:rsidR="00BC486A">
        <w:rPr>
          <w:rFonts w:hint="eastAsia"/>
        </w:rPr>
        <w:t>本年度選定先企業については、最大2年間の短期集中的な支援を行います。</w:t>
      </w:r>
    </w:p>
    <w:p w14:paraId="54D28400" w14:textId="62E10C4F" w:rsidR="00290C05" w:rsidRPr="0029744A" w:rsidRDefault="003A2E13" w:rsidP="002C11BF">
      <w:pPr>
        <w:ind w:firstLineChars="100" w:firstLine="210"/>
      </w:pPr>
      <w:r>
        <w:rPr>
          <w:rFonts w:hint="eastAsia"/>
        </w:rPr>
        <w:t>内子町</w:t>
      </w:r>
      <w:r w:rsidR="00290C05" w:rsidRPr="0029744A">
        <w:rPr>
          <w:rFonts w:hint="eastAsia"/>
        </w:rPr>
        <w:t>内に</w:t>
      </w:r>
      <w:r w:rsidR="002F0957" w:rsidRPr="0029744A">
        <w:rPr>
          <w:rFonts w:hint="eastAsia"/>
        </w:rPr>
        <w:t>本店を有し</w:t>
      </w:r>
      <w:r w:rsidR="00290C05" w:rsidRPr="0029744A">
        <w:rPr>
          <w:rFonts w:hint="eastAsia"/>
        </w:rPr>
        <w:t>、</w:t>
      </w:r>
      <w:r w:rsidR="002C11BF" w:rsidRPr="0029744A">
        <w:rPr>
          <w:rFonts w:hint="eastAsia"/>
        </w:rPr>
        <w:t>成長意欲を持つ中小企業</w:t>
      </w:r>
      <w:r w:rsidR="0009544A" w:rsidRPr="0029744A">
        <w:rPr>
          <w:rFonts w:hint="eastAsia"/>
        </w:rPr>
        <w:t>のうち</w:t>
      </w:r>
      <w:r w:rsidR="003D55CB">
        <w:rPr>
          <w:rFonts w:hint="eastAsia"/>
        </w:rPr>
        <w:t>昨年度からの継続支援先に加え、今年度からの新規支援先３</w:t>
      </w:r>
      <w:r w:rsidR="0009544A" w:rsidRPr="0029744A">
        <w:rPr>
          <w:rFonts w:hint="eastAsia"/>
        </w:rPr>
        <w:t>社</w:t>
      </w:r>
      <w:r w:rsidR="009910B5">
        <w:rPr>
          <w:rFonts w:hint="eastAsia"/>
        </w:rPr>
        <w:t>程度</w:t>
      </w:r>
      <w:r w:rsidR="002C11BF" w:rsidRPr="0029744A">
        <w:rPr>
          <w:rFonts w:hint="eastAsia"/>
        </w:rPr>
        <w:t>を</w:t>
      </w:r>
      <w:r w:rsidR="003D55CB">
        <w:rPr>
          <w:rFonts w:hint="eastAsia"/>
        </w:rPr>
        <w:t>加えた5社程度を</w:t>
      </w:r>
      <w:r w:rsidR="002C11BF" w:rsidRPr="0029744A">
        <w:rPr>
          <w:rFonts w:hint="eastAsia"/>
        </w:rPr>
        <w:t>本事業の支援先</w:t>
      </w:r>
      <w:r w:rsidR="00D32CC2" w:rsidRPr="0029744A">
        <w:rPr>
          <w:rFonts w:hint="eastAsia"/>
        </w:rPr>
        <w:t>企業として選定し支援を行います。</w:t>
      </w:r>
    </w:p>
    <w:p w14:paraId="03C80CEF" w14:textId="7B68D627" w:rsidR="00B970BC" w:rsidRPr="0029744A" w:rsidRDefault="00E511FF" w:rsidP="002C11BF">
      <w:pPr>
        <w:ind w:firstLineChars="100" w:firstLine="210"/>
      </w:pPr>
      <w:r w:rsidRPr="0029744A">
        <w:rPr>
          <w:rFonts w:hint="eastAsia"/>
          <w:noProof/>
        </w:rPr>
        <mc:AlternateContent>
          <mc:Choice Requires="wps">
            <w:drawing>
              <wp:anchor distT="0" distB="0" distL="114300" distR="114300" simplePos="0" relativeHeight="251658240" behindDoc="0" locked="0" layoutInCell="1" allowOverlap="1" wp14:anchorId="7FEC8B6D" wp14:editId="449733D9">
                <wp:simplePos x="0" y="0"/>
                <wp:positionH relativeFrom="column">
                  <wp:posOffset>89388</wp:posOffset>
                </wp:positionH>
                <wp:positionV relativeFrom="paragraph">
                  <wp:posOffset>137258</wp:posOffset>
                </wp:positionV>
                <wp:extent cx="6113484" cy="1950427"/>
                <wp:effectExtent l="19050" t="19050" r="40005" b="31115"/>
                <wp:wrapNone/>
                <wp:docPr id="5" name="角丸四角形 5"/>
                <wp:cNvGraphicFramePr/>
                <a:graphic xmlns:a="http://schemas.openxmlformats.org/drawingml/2006/main">
                  <a:graphicData uri="http://schemas.microsoft.com/office/word/2010/wordprocessingShape">
                    <wps:wsp>
                      <wps:cNvSpPr/>
                      <wps:spPr>
                        <a:xfrm>
                          <a:off x="0" y="0"/>
                          <a:ext cx="6113484" cy="1950427"/>
                        </a:xfrm>
                        <a:prstGeom prst="roundRect">
                          <a:avLst>
                            <a:gd name="adj" fmla="val 0"/>
                          </a:avLst>
                        </a:prstGeom>
                        <a:noFill/>
                        <a:ln w="571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2EECCE5A" id="角丸四角形 5" o:spid="_x0000_s1026" style="position:absolute;margin-left:7.05pt;margin-top:10.8pt;width:481.4pt;height:15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" filled="f" strokecolor="#d8d8d8 [2732]" strokeweight="4.5pt">
                <v:stroke joinstyle="miter"/>
              </v:roundrect>
            </w:pict>
          </mc:Fallback>
        </mc:AlternateContent>
      </w:r>
    </w:p>
    <w:p w14:paraId="2B1ED123" w14:textId="6766602B" w:rsidR="00916F2C" w:rsidRPr="0029744A" w:rsidRDefault="00216B1C" w:rsidP="00272677">
      <w:pPr>
        <w:pStyle w:val="af3"/>
        <w:numPr>
          <w:ilvl w:val="0"/>
          <w:numId w:val="3"/>
        </w:numPr>
        <w:ind w:leftChars="150" w:left="735" w:rightChars="100" w:right="210"/>
      </w:pPr>
      <w:r w:rsidRPr="0029744A">
        <w:rPr>
          <w:rFonts w:hint="eastAsia"/>
        </w:rPr>
        <w:t>本事業の支援先</w:t>
      </w:r>
      <w:r w:rsidR="008F1C39" w:rsidRPr="0029744A">
        <w:rPr>
          <w:rFonts w:hint="eastAsia"/>
        </w:rPr>
        <w:t>として選定された企業（以下、「</w:t>
      </w:r>
      <w:r w:rsidR="002F0957" w:rsidRPr="0029744A">
        <w:rPr>
          <w:rFonts w:hint="eastAsia"/>
        </w:rPr>
        <w:t>支援先</w:t>
      </w:r>
      <w:r w:rsidR="00290C05" w:rsidRPr="0029744A">
        <w:rPr>
          <w:rFonts w:hint="eastAsia"/>
        </w:rPr>
        <w:t>企業</w:t>
      </w:r>
      <w:r w:rsidR="008F1C39" w:rsidRPr="0029744A">
        <w:rPr>
          <w:rFonts w:hint="eastAsia"/>
        </w:rPr>
        <w:t>」という。）</w:t>
      </w:r>
      <w:r w:rsidR="00290C05" w:rsidRPr="0029744A">
        <w:rPr>
          <w:rFonts w:hint="eastAsia"/>
        </w:rPr>
        <w:t>各社に</w:t>
      </w:r>
      <w:r w:rsidR="003806C8">
        <w:rPr>
          <w:rFonts w:hint="eastAsia"/>
        </w:rPr>
        <w:t>対して</w:t>
      </w:r>
      <w:r w:rsidR="00133659" w:rsidRPr="0029744A">
        <w:rPr>
          <w:rFonts w:hint="eastAsia"/>
        </w:rPr>
        <w:t>、合同会社</w:t>
      </w:r>
      <w:r w:rsidR="00555CDA">
        <w:rPr>
          <w:rFonts w:hint="eastAsia"/>
        </w:rPr>
        <w:t>デロイトトーマツ</w:t>
      </w:r>
      <w:r w:rsidR="002F0957" w:rsidRPr="0029744A">
        <w:rPr>
          <w:rFonts w:hint="eastAsia"/>
        </w:rPr>
        <w:t>（以下、「支援者という。」）</w:t>
      </w:r>
      <w:r w:rsidR="003806C8">
        <w:rPr>
          <w:rFonts w:hint="eastAsia"/>
        </w:rPr>
        <w:t>による伴走型の</w:t>
      </w:r>
      <w:r w:rsidR="00290C05" w:rsidRPr="0029744A">
        <w:rPr>
          <w:rFonts w:hint="eastAsia"/>
        </w:rPr>
        <w:t>コンサル</w:t>
      </w:r>
      <w:r w:rsidR="003806C8">
        <w:rPr>
          <w:rFonts w:hint="eastAsia"/>
        </w:rPr>
        <w:t>ティング支援を行います。</w:t>
      </w:r>
    </w:p>
    <w:p w14:paraId="400DE35F" w14:textId="4EBAD31C" w:rsidR="00542AB0" w:rsidRPr="0029744A" w:rsidRDefault="003806C8" w:rsidP="00513C6A">
      <w:pPr>
        <w:pStyle w:val="af3"/>
        <w:numPr>
          <w:ilvl w:val="0"/>
          <w:numId w:val="3"/>
        </w:numPr>
        <w:ind w:leftChars="150" w:left="735" w:rightChars="100" w:right="210"/>
      </w:pPr>
      <w:r>
        <w:rPr>
          <w:rFonts w:hint="eastAsia"/>
        </w:rPr>
        <w:t>コンサルティング支援では、</w:t>
      </w:r>
      <w:r w:rsidR="00290C05" w:rsidRPr="0029744A">
        <w:rPr>
          <w:rFonts w:hint="eastAsia"/>
        </w:rPr>
        <w:t>企業の成長のため</w:t>
      </w:r>
      <w:r w:rsidR="00916F2C" w:rsidRPr="0029744A">
        <w:rPr>
          <w:rFonts w:hint="eastAsia"/>
        </w:rPr>
        <w:t>に解決が必要な課題を洗い出し、</w:t>
      </w:r>
      <w:r w:rsidR="00931FC7" w:rsidRPr="0029744A">
        <w:rPr>
          <w:rFonts w:hint="eastAsia"/>
        </w:rPr>
        <w:t>成長を実現するための支援計画</w:t>
      </w:r>
      <w:r w:rsidR="00916F2C" w:rsidRPr="0029744A">
        <w:rPr>
          <w:rFonts w:hint="eastAsia"/>
        </w:rPr>
        <w:t>を策定し</w:t>
      </w:r>
      <w:r>
        <w:rPr>
          <w:rFonts w:hint="eastAsia"/>
        </w:rPr>
        <w:t>、この</w:t>
      </w:r>
      <w:r w:rsidR="00916F2C" w:rsidRPr="0029744A">
        <w:rPr>
          <w:rFonts w:hint="eastAsia"/>
        </w:rPr>
        <w:t>支援計画に基づき、専任の</w:t>
      </w:r>
      <w:r w:rsidR="00542AB0" w:rsidRPr="0029744A">
        <w:rPr>
          <w:rFonts w:hint="eastAsia"/>
        </w:rPr>
        <w:t>コンサルタントが課題解決に向けた</w:t>
      </w:r>
      <w:r w:rsidR="002F0957" w:rsidRPr="0029744A">
        <w:rPr>
          <w:rFonts w:hint="eastAsia"/>
        </w:rPr>
        <w:t>施策・行動計画の推進やPDCAサイクルの構築を</w:t>
      </w:r>
      <w:r w:rsidR="000034CC" w:rsidRPr="0029744A">
        <w:rPr>
          <w:rFonts w:hint="eastAsia"/>
        </w:rPr>
        <w:t>伴走</w:t>
      </w:r>
      <w:r w:rsidR="002F0957" w:rsidRPr="0029744A">
        <w:rPr>
          <w:rFonts w:hint="eastAsia"/>
        </w:rPr>
        <w:t>支援し</w:t>
      </w:r>
      <w:r>
        <w:rPr>
          <w:rFonts w:hint="eastAsia"/>
        </w:rPr>
        <w:t>ます。また、</w:t>
      </w:r>
      <w:r w:rsidR="00931FC7" w:rsidRPr="0029744A">
        <w:rPr>
          <w:rFonts w:hint="eastAsia"/>
        </w:rPr>
        <w:t>年度末には</w:t>
      </w:r>
      <w:r>
        <w:rPr>
          <w:rFonts w:hint="eastAsia"/>
        </w:rPr>
        <w:t>支援計画の</w:t>
      </w:r>
      <w:r w:rsidR="00931FC7" w:rsidRPr="0029744A">
        <w:rPr>
          <w:rFonts w:hint="eastAsia"/>
        </w:rPr>
        <w:t>達成状況を評価</w:t>
      </w:r>
      <w:r>
        <w:rPr>
          <w:rFonts w:hint="eastAsia"/>
        </w:rPr>
        <w:t>・検証</w:t>
      </w:r>
      <w:r w:rsidR="00931FC7" w:rsidRPr="0029744A">
        <w:rPr>
          <w:rFonts w:hint="eastAsia"/>
        </w:rPr>
        <w:t>します</w:t>
      </w:r>
      <w:r w:rsidR="00513C6A">
        <w:rPr>
          <w:rFonts w:hint="eastAsia"/>
        </w:rPr>
        <w:t>。</w:t>
      </w:r>
    </w:p>
    <w:p w14:paraId="6FD89717" w14:textId="00B3FBF2" w:rsidR="00542AB0" w:rsidRPr="0029744A" w:rsidRDefault="000034CC" w:rsidP="00272677">
      <w:pPr>
        <w:pStyle w:val="af3"/>
        <w:numPr>
          <w:ilvl w:val="0"/>
          <w:numId w:val="3"/>
        </w:numPr>
        <w:ind w:leftChars="150" w:left="735" w:rightChars="100" w:right="210"/>
      </w:pPr>
      <w:r w:rsidRPr="0029744A">
        <w:rPr>
          <w:rFonts w:hint="eastAsia"/>
        </w:rPr>
        <w:t>支援先</w:t>
      </w:r>
      <w:r w:rsidR="00542AB0" w:rsidRPr="0029744A">
        <w:rPr>
          <w:rFonts w:hint="eastAsia"/>
        </w:rPr>
        <w:t>企業間及び</w:t>
      </w:r>
      <w:r w:rsidR="001D0BDD">
        <w:rPr>
          <w:rFonts w:hint="eastAsia"/>
        </w:rPr>
        <w:t>町</w:t>
      </w:r>
      <w:r w:rsidR="00542AB0" w:rsidRPr="0029744A">
        <w:rPr>
          <w:rFonts w:hint="eastAsia"/>
        </w:rPr>
        <w:t>内外企業とのネットワーク構築支援を行います。</w:t>
      </w:r>
    </w:p>
    <w:p w14:paraId="3E27B257" w14:textId="77777777" w:rsidR="00513C6A" w:rsidRDefault="00513C6A" w:rsidP="00216B1C">
      <w:pPr>
        <w:rPr>
          <w:rFonts w:ascii="ＭＳ ゴシック" w:eastAsia="ＭＳ ゴシック" w:hAnsi="ＭＳ ゴシック"/>
        </w:rPr>
      </w:pPr>
    </w:p>
    <w:p w14:paraId="31AB52C1" w14:textId="3CC04D04" w:rsidR="00A80AFF" w:rsidRPr="00BF4845" w:rsidRDefault="00FC6A6D" w:rsidP="00216B1C">
      <w:pPr>
        <w:rPr>
          <w:rFonts w:ascii="ＭＳ ゴシック" w:eastAsia="ＭＳ ゴシック" w:hAnsi="ＭＳ ゴシック" w:hint="eastAsia"/>
        </w:rPr>
      </w:pPr>
      <w:r w:rsidRPr="0029744A">
        <w:rPr>
          <w:rFonts w:ascii="ＭＳ ゴシック" w:eastAsia="ＭＳ ゴシック" w:hAnsi="ＭＳ ゴシック" w:hint="eastAsia"/>
        </w:rPr>
        <w:t>【支援</w:t>
      </w:r>
      <w:r w:rsidR="00272677" w:rsidRPr="0029744A">
        <w:rPr>
          <w:rFonts w:ascii="ＭＳ ゴシック" w:eastAsia="ＭＳ ゴシック" w:hAnsi="ＭＳ ゴシック" w:hint="eastAsia"/>
        </w:rPr>
        <w:t>者によるコンサルティング支援</w:t>
      </w:r>
      <w:r w:rsidR="003532D1" w:rsidRPr="0029744A">
        <w:rPr>
          <w:rFonts w:ascii="ＭＳ ゴシック" w:eastAsia="ＭＳ ゴシック" w:hAnsi="ＭＳ ゴシック" w:hint="eastAsia"/>
        </w:rPr>
        <w:t>のイメージ（令和</w:t>
      </w:r>
      <w:r w:rsidR="00555CDA">
        <w:rPr>
          <w:rFonts w:ascii="ＭＳ ゴシック" w:eastAsia="ＭＳ ゴシック" w:hAnsi="ＭＳ ゴシック" w:hint="eastAsia"/>
        </w:rPr>
        <w:t>８</w:t>
      </w:r>
      <w:r w:rsidR="003532D1" w:rsidRPr="0029744A">
        <w:rPr>
          <w:rFonts w:ascii="ＭＳ ゴシック" w:eastAsia="ＭＳ ゴシック" w:hAnsi="ＭＳ ゴシック" w:hint="eastAsia"/>
        </w:rPr>
        <w:t>年度）</w:t>
      </w:r>
      <w:r w:rsidRPr="0029744A">
        <w:rPr>
          <w:rFonts w:ascii="ＭＳ ゴシック" w:eastAsia="ＭＳ ゴシック" w:hAnsi="ＭＳ ゴシック" w:hint="eastAsia"/>
        </w:rPr>
        <w:t>】</w:t>
      </w:r>
    </w:p>
    <w:p w14:paraId="5F415BAC" w14:textId="7B94A522" w:rsidR="00BF4845" w:rsidRPr="0029744A" w:rsidRDefault="00B9442D" w:rsidP="00216B1C">
      <w:pPr>
        <w:rPr>
          <w:rFonts w:hint="eastAsia"/>
        </w:rPr>
      </w:pPr>
      <w:r w:rsidRPr="00B9442D">
        <w:rPr>
          <w:noProof/>
        </w:rPr>
        <w:drawing>
          <wp:inline distT="0" distB="0" distL="0" distR="0" wp14:anchorId="5DCA2693" wp14:editId="0D531C65">
            <wp:extent cx="5915025" cy="3968638"/>
            <wp:effectExtent l="0" t="0" r="0" b="0"/>
            <wp:docPr id="87082430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824301" name=""/>
                    <pic:cNvPicPr/>
                  </pic:nvPicPr>
                  <pic:blipFill>
                    <a:blip r:embed="rId9"/>
                    <a:stretch>
                      <a:fillRect/>
                    </a:stretch>
                  </pic:blipFill>
                  <pic:spPr>
                    <a:xfrm>
                      <a:off x="0" y="0"/>
                      <a:ext cx="5915025" cy="3968638"/>
                    </a:xfrm>
                    <a:prstGeom prst="rect">
                      <a:avLst/>
                    </a:prstGeom>
                  </pic:spPr>
                </pic:pic>
              </a:graphicData>
            </a:graphic>
          </wp:inline>
        </w:drawing>
      </w:r>
    </w:p>
    <w:p w14:paraId="7230A72E" w14:textId="46E5AE0F" w:rsidR="009923B1" w:rsidRPr="0029744A" w:rsidRDefault="00B64EA7" w:rsidP="00216B1C">
      <w:pPr>
        <w:rPr>
          <w:rFonts w:ascii="ＭＳ ゴシック" w:eastAsia="ＭＳ ゴシック" w:hAnsi="ＭＳ ゴシック" w:hint="eastAsia"/>
        </w:rPr>
      </w:pPr>
      <w:r w:rsidRPr="0029744A">
        <w:rPr>
          <w:rFonts w:ascii="ＭＳ ゴシック" w:eastAsia="ＭＳ ゴシック" w:hAnsi="ＭＳ ゴシック" w:hint="eastAsia"/>
        </w:rPr>
        <w:lastRenderedPageBreak/>
        <w:t>（参考）</w:t>
      </w:r>
      <w:r w:rsidR="00F02A67" w:rsidRPr="0029744A">
        <w:rPr>
          <w:rFonts w:ascii="ＭＳ ゴシック" w:eastAsia="ＭＳ ゴシック" w:hAnsi="ＭＳ ゴシック" w:hint="eastAsia"/>
        </w:rPr>
        <w:t>支援者におけるこれまでの支援例</w:t>
      </w:r>
    </w:p>
    <w:p w14:paraId="60900F3A" w14:textId="7561707B" w:rsidR="00B64EA7" w:rsidRPr="0029744A" w:rsidRDefault="0073705D" w:rsidP="00216B1C">
      <w:r w:rsidRPr="0073705D">
        <w:rPr>
          <w:noProof/>
        </w:rPr>
        <w:drawing>
          <wp:inline distT="0" distB="0" distL="0" distR="0" wp14:anchorId="43FCCC69" wp14:editId="5FD3D7B3">
            <wp:extent cx="6188710" cy="4968240"/>
            <wp:effectExtent l="0" t="0" r="2540" b="3810"/>
            <wp:docPr id="1262593786"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93786" name="図 1" descr="ダイアグラム&#10;&#10;AI 生成コンテンツは誤りを含む可能性があります。"/>
                    <pic:cNvPicPr/>
                  </pic:nvPicPr>
                  <pic:blipFill>
                    <a:blip r:embed="rId10"/>
                    <a:stretch>
                      <a:fillRect/>
                    </a:stretch>
                  </pic:blipFill>
                  <pic:spPr>
                    <a:xfrm>
                      <a:off x="0" y="0"/>
                      <a:ext cx="6188710" cy="4968240"/>
                    </a:xfrm>
                    <a:prstGeom prst="rect">
                      <a:avLst/>
                    </a:prstGeom>
                  </pic:spPr>
                </pic:pic>
              </a:graphicData>
            </a:graphic>
          </wp:inline>
        </w:drawing>
      </w:r>
    </w:p>
    <w:p w14:paraId="705E2BE4" w14:textId="0A8EE688" w:rsidR="00BF4845" w:rsidRDefault="00CE79AB" w:rsidP="00216B1C">
      <w:pPr>
        <w:rPr>
          <w:rFonts w:ascii="ＭＳ ゴシック" w:eastAsia="ＭＳ ゴシック" w:hAnsi="ＭＳ ゴシック" w:hint="eastAsia"/>
        </w:rPr>
      </w:pPr>
      <w:r w:rsidRPr="00CE79AB">
        <w:rPr>
          <w:rFonts w:ascii="ＭＳ ゴシック" w:eastAsia="ＭＳ ゴシック" w:hAnsi="ＭＳ ゴシック"/>
          <w:noProof/>
        </w:rPr>
        <w:drawing>
          <wp:inline distT="0" distB="0" distL="0" distR="0" wp14:anchorId="6140169D" wp14:editId="3D671FCC">
            <wp:extent cx="7224453" cy="1389888"/>
            <wp:effectExtent l="0" t="0" r="0" b="1270"/>
            <wp:docPr id="498728818"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28818" name="図 1" descr="テキスト&#10;&#10;AI 生成コンテンツは誤りを含む可能性があります。"/>
                    <pic:cNvPicPr/>
                  </pic:nvPicPr>
                  <pic:blipFill>
                    <a:blip r:embed="rId11"/>
                    <a:stretch>
                      <a:fillRect/>
                    </a:stretch>
                  </pic:blipFill>
                  <pic:spPr>
                    <a:xfrm>
                      <a:off x="0" y="0"/>
                      <a:ext cx="7270143" cy="1398678"/>
                    </a:xfrm>
                    <a:prstGeom prst="rect">
                      <a:avLst/>
                    </a:prstGeom>
                  </pic:spPr>
                </pic:pic>
              </a:graphicData>
            </a:graphic>
          </wp:inline>
        </w:drawing>
      </w:r>
    </w:p>
    <w:p w14:paraId="45816EE0" w14:textId="77777777" w:rsidR="00BF4845" w:rsidRDefault="00BF4845" w:rsidP="00216B1C">
      <w:pPr>
        <w:rPr>
          <w:rFonts w:ascii="ＭＳ ゴシック" w:eastAsia="ＭＳ ゴシック" w:hAnsi="ＭＳ ゴシック"/>
        </w:rPr>
      </w:pPr>
    </w:p>
    <w:p w14:paraId="0F9E2431" w14:textId="77777777" w:rsidR="00BF4845" w:rsidRDefault="00BF4845" w:rsidP="00216B1C">
      <w:pPr>
        <w:rPr>
          <w:rFonts w:ascii="ＭＳ ゴシック" w:eastAsia="ＭＳ ゴシック" w:hAnsi="ＭＳ ゴシック"/>
        </w:rPr>
      </w:pPr>
    </w:p>
    <w:p w14:paraId="4DD914C5" w14:textId="77777777" w:rsidR="00BF4845" w:rsidRDefault="00BF4845" w:rsidP="00216B1C">
      <w:pPr>
        <w:rPr>
          <w:rFonts w:ascii="ＭＳ ゴシック" w:eastAsia="ＭＳ ゴシック" w:hAnsi="ＭＳ ゴシック"/>
        </w:rPr>
      </w:pPr>
    </w:p>
    <w:p w14:paraId="14C3C7F4" w14:textId="77777777" w:rsidR="00BF4845" w:rsidRDefault="00BF4845" w:rsidP="00216B1C">
      <w:pPr>
        <w:rPr>
          <w:rFonts w:ascii="ＭＳ ゴシック" w:eastAsia="ＭＳ ゴシック" w:hAnsi="ＭＳ ゴシック"/>
        </w:rPr>
      </w:pPr>
    </w:p>
    <w:p w14:paraId="1E662FEA" w14:textId="77777777" w:rsidR="00BF4845" w:rsidRDefault="00BF4845" w:rsidP="00216B1C">
      <w:pPr>
        <w:rPr>
          <w:rFonts w:ascii="ＭＳ ゴシック" w:eastAsia="ＭＳ ゴシック" w:hAnsi="ＭＳ ゴシック"/>
        </w:rPr>
      </w:pPr>
    </w:p>
    <w:p w14:paraId="764B1601" w14:textId="77777777" w:rsidR="00BF4845" w:rsidRDefault="00BF4845" w:rsidP="00216B1C">
      <w:pPr>
        <w:rPr>
          <w:rFonts w:ascii="ＭＳ ゴシック" w:eastAsia="ＭＳ ゴシック" w:hAnsi="ＭＳ ゴシック"/>
        </w:rPr>
      </w:pPr>
    </w:p>
    <w:p w14:paraId="1AE835A2" w14:textId="77777777" w:rsidR="00BF4845" w:rsidRDefault="00BF4845" w:rsidP="00216B1C">
      <w:pPr>
        <w:rPr>
          <w:rFonts w:ascii="ＭＳ ゴシック" w:eastAsia="ＭＳ ゴシック" w:hAnsi="ＭＳ ゴシック"/>
        </w:rPr>
      </w:pPr>
    </w:p>
    <w:p w14:paraId="139D4312" w14:textId="77777777" w:rsidR="00BF4845" w:rsidRDefault="00BF4845" w:rsidP="00216B1C">
      <w:pPr>
        <w:rPr>
          <w:rFonts w:ascii="ＭＳ ゴシック" w:eastAsia="ＭＳ ゴシック" w:hAnsi="ＭＳ ゴシック"/>
        </w:rPr>
      </w:pPr>
    </w:p>
    <w:p w14:paraId="145F448F" w14:textId="595E5986" w:rsidR="008F1C39" w:rsidRPr="0029744A" w:rsidRDefault="008F1C39" w:rsidP="00216B1C">
      <w:pPr>
        <w:rPr>
          <w:rFonts w:ascii="ＭＳ ゴシック" w:eastAsia="ＭＳ ゴシック" w:hAnsi="ＭＳ ゴシック"/>
        </w:rPr>
      </w:pPr>
      <w:r w:rsidRPr="00A84EDC">
        <w:rPr>
          <w:rFonts w:ascii="ＭＳ ゴシック" w:eastAsia="ＭＳ ゴシック" w:hAnsi="ＭＳ ゴシック" w:hint="eastAsia"/>
        </w:rPr>
        <w:lastRenderedPageBreak/>
        <w:t>※支援期間について</w:t>
      </w:r>
    </w:p>
    <w:p w14:paraId="25D5D820" w14:textId="16AD54CA" w:rsidR="008F1C39" w:rsidRPr="0029744A" w:rsidRDefault="008F1C39" w:rsidP="00216B1C">
      <w:r w:rsidRPr="0029744A">
        <w:rPr>
          <w:rFonts w:hint="eastAsia"/>
        </w:rPr>
        <w:t xml:space="preserve">　</w:t>
      </w:r>
      <w:r w:rsidR="000034CC" w:rsidRPr="0029744A">
        <w:rPr>
          <w:rFonts w:hint="eastAsia"/>
        </w:rPr>
        <w:t>支援先</w:t>
      </w:r>
      <w:r w:rsidRPr="0029744A">
        <w:rPr>
          <w:rFonts w:hint="eastAsia"/>
        </w:rPr>
        <w:t>企業は選定された年度</w:t>
      </w:r>
      <w:r w:rsidR="00A84EDC">
        <w:rPr>
          <w:rFonts w:hint="eastAsia"/>
        </w:rPr>
        <w:t>末まで</w:t>
      </w:r>
      <w:r w:rsidRPr="0029744A">
        <w:rPr>
          <w:rFonts w:hint="eastAsia"/>
        </w:rPr>
        <w:t>支援を受けることができますが、令和</w:t>
      </w:r>
      <w:r w:rsidR="00D23A85">
        <w:rPr>
          <w:rFonts w:hint="eastAsia"/>
        </w:rPr>
        <w:t>９</w:t>
      </w:r>
      <w:r w:rsidRPr="0029744A">
        <w:rPr>
          <w:rFonts w:hint="eastAsia"/>
        </w:rPr>
        <w:t>年度以降の支援については、前年までの取組状況に関する審査</w:t>
      </w:r>
      <w:r w:rsidR="00133659" w:rsidRPr="0029744A">
        <w:rPr>
          <w:rFonts w:hint="eastAsia"/>
        </w:rPr>
        <w:t>（更新審査）</w:t>
      </w:r>
      <w:r w:rsidRPr="0029744A">
        <w:rPr>
          <w:rFonts w:hint="eastAsia"/>
        </w:rPr>
        <w:t>を実施した上で、審査を通過した場合にのみ支援が継続されます。</w:t>
      </w:r>
    </w:p>
    <w:p w14:paraId="17D1039E" w14:textId="2C0DEBD9" w:rsidR="008F1C39" w:rsidRPr="0029744A" w:rsidRDefault="008F1C39" w:rsidP="00216B1C">
      <w:r w:rsidRPr="0029744A">
        <w:rPr>
          <w:rFonts w:hint="eastAsia"/>
        </w:rPr>
        <w:t xml:space="preserve">　また、各年度の支援内容等は予算の</w:t>
      </w:r>
      <w:r w:rsidR="009317EC" w:rsidRPr="0029744A">
        <w:rPr>
          <w:rFonts w:hint="eastAsia"/>
        </w:rPr>
        <w:t>成立</w:t>
      </w:r>
      <w:r w:rsidRPr="0029744A">
        <w:rPr>
          <w:rFonts w:hint="eastAsia"/>
        </w:rPr>
        <w:t>状況等により変更となる場合があります。予めご了承ください。</w:t>
      </w:r>
    </w:p>
    <w:p w14:paraId="48847C85" w14:textId="77777777" w:rsidR="008F1C39" w:rsidRPr="0029744A" w:rsidRDefault="008F1C39" w:rsidP="00216B1C">
      <w:r w:rsidRPr="0029744A">
        <w:rPr>
          <w:rFonts w:hint="eastAsia"/>
        </w:rPr>
        <w:t xml:space="preserve">　なお、以下に該当することとなった場合には、支援期間中であっても支援を終了します。</w:t>
      </w:r>
    </w:p>
    <w:p w14:paraId="1DA9D608" w14:textId="77777777" w:rsidR="008F1C39" w:rsidRPr="0029744A" w:rsidRDefault="008F1C39" w:rsidP="00216B1C">
      <w:r w:rsidRPr="0029744A">
        <w:rPr>
          <w:rFonts w:hint="eastAsia"/>
        </w:rPr>
        <w:t xml:space="preserve">　　・</w:t>
      </w:r>
      <w:r w:rsidR="00133659" w:rsidRPr="0029744A">
        <w:rPr>
          <w:rFonts w:hint="eastAsia"/>
        </w:rPr>
        <w:t>支援により課題解決が図られ、追加の支援が不要となった場合。</w:t>
      </w:r>
    </w:p>
    <w:p w14:paraId="1784B0F9" w14:textId="77777777" w:rsidR="00133659" w:rsidRPr="0029744A" w:rsidRDefault="00133659" w:rsidP="00216B1C">
      <w:r w:rsidRPr="0029744A">
        <w:rPr>
          <w:rFonts w:hint="eastAsia"/>
        </w:rPr>
        <w:t xml:space="preserve">　　・更新審査を通過できない場合。</w:t>
      </w:r>
    </w:p>
    <w:p w14:paraId="5885FF8C" w14:textId="4A8BD06A" w:rsidR="00133659" w:rsidRPr="0029744A" w:rsidRDefault="00133659" w:rsidP="00216B1C">
      <w:r w:rsidRPr="0029744A">
        <w:rPr>
          <w:rFonts w:hint="eastAsia"/>
        </w:rPr>
        <w:t xml:space="preserve">　　・申請要件のいずれかに該当しなくなった場合</w:t>
      </w:r>
    </w:p>
    <w:p w14:paraId="27A97574" w14:textId="1F4B267C" w:rsidR="00133659" w:rsidRPr="0029744A" w:rsidRDefault="00133659" w:rsidP="00216B1C">
      <w:r w:rsidRPr="0029744A">
        <w:rPr>
          <w:rFonts w:hint="eastAsia"/>
        </w:rPr>
        <w:t xml:space="preserve">　　・その他、</w:t>
      </w:r>
      <w:r w:rsidR="00DF7C9C">
        <w:rPr>
          <w:rFonts w:hint="eastAsia"/>
        </w:rPr>
        <w:t>内子町</w:t>
      </w:r>
      <w:r w:rsidRPr="0029744A">
        <w:rPr>
          <w:rFonts w:hint="eastAsia"/>
        </w:rPr>
        <w:t>が支援の継続を認めない</w:t>
      </w:r>
      <w:r w:rsidR="003806C8">
        <w:rPr>
          <w:rFonts w:hint="eastAsia"/>
        </w:rPr>
        <w:t>合理的</w:t>
      </w:r>
      <w:r w:rsidRPr="0029744A">
        <w:rPr>
          <w:rFonts w:hint="eastAsia"/>
        </w:rPr>
        <w:t>な理由がある場合</w:t>
      </w:r>
    </w:p>
    <w:p w14:paraId="2B0BA395" w14:textId="61DC47E9" w:rsidR="00916F2C" w:rsidRPr="00DF7C9C" w:rsidRDefault="00916F2C" w:rsidP="00216B1C"/>
    <w:p w14:paraId="5ABF9BB2" w14:textId="77777777" w:rsidR="00B64EA7" w:rsidRDefault="00B64EA7" w:rsidP="00216B1C"/>
    <w:p w14:paraId="0A229FC3" w14:textId="77777777" w:rsidR="009923B1" w:rsidRDefault="009923B1" w:rsidP="00216B1C"/>
    <w:p w14:paraId="76FCF026" w14:textId="77777777" w:rsidR="00BF4845" w:rsidRDefault="00BF4845" w:rsidP="00216B1C"/>
    <w:p w14:paraId="714B75A0" w14:textId="77777777" w:rsidR="00BF4845" w:rsidRDefault="00BF4845" w:rsidP="00216B1C"/>
    <w:p w14:paraId="74BB9AD0" w14:textId="77777777" w:rsidR="00BF4845" w:rsidRDefault="00BF4845" w:rsidP="00216B1C"/>
    <w:p w14:paraId="7911A82C" w14:textId="77777777" w:rsidR="00BF4845" w:rsidRDefault="00BF4845" w:rsidP="00216B1C"/>
    <w:p w14:paraId="0B768FCE" w14:textId="77777777" w:rsidR="00BF4845" w:rsidRDefault="00BF4845" w:rsidP="00216B1C"/>
    <w:p w14:paraId="43B074D7" w14:textId="77777777" w:rsidR="00BF4845" w:rsidRDefault="00BF4845" w:rsidP="00216B1C"/>
    <w:p w14:paraId="2C9353BD" w14:textId="77777777" w:rsidR="00BF4845" w:rsidRDefault="00BF4845" w:rsidP="00216B1C"/>
    <w:p w14:paraId="1F8C9A84" w14:textId="77777777" w:rsidR="00BF4845" w:rsidRDefault="00BF4845" w:rsidP="00216B1C"/>
    <w:p w14:paraId="0AB11567" w14:textId="77777777" w:rsidR="00BF4845" w:rsidRDefault="00BF4845" w:rsidP="00216B1C"/>
    <w:p w14:paraId="1DB32A2E" w14:textId="77777777" w:rsidR="00BF4845" w:rsidRDefault="00BF4845" w:rsidP="00216B1C"/>
    <w:p w14:paraId="50F4FCDC" w14:textId="77777777" w:rsidR="00BF4845" w:rsidRDefault="00BF4845" w:rsidP="00216B1C"/>
    <w:p w14:paraId="02B722D5" w14:textId="77777777" w:rsidR="00BF4845" w:rsidRDefault="00BF4845" w:rsidP="00216B1C"/>
    <w:p w14:paraId="0D39DE30" w14:textId="77777777" w:rsidR="00BF4845" w:rsidRDefault="00BF4845" w:rsidP="00216B1C"/>
    <w:p w14:paraId="1A9555E2" w14:textId="77777777" w:rsidR="00BF4845" w:rsidRDefault="00BF4845" w:rsidP="00216B1C"/>
    <w:p w14:paraId="05F5CBAE" w14:textId="77777777" w:rsidR="00BF4845" w:rsidRDefault="00BF4845" w:rsidP="00216B1C"/>
    <w:p w14:paraId="5787FB94" w14:textId="77777777" w:rsidR="00BF4845" w:rsidRDefault="00BF4845" w:rsidP="00216B1C"/>
    <w:p w14:paraId="3917930C" w14:textId="77777777" w:rsidR="00BF4845" w:rsidRDefault="00BF4845" w:rsidP="00216B1C"/>
    <w:p w14:paraId="23316F97" w14:textId="77777777" w:rsidR="00BF4845" w:rsidRDefault="00BF4845" w:rsidP="00216B1C"/>
    <w:p w14:paraId="01845C3D" w14:textId="77777777" w:rsidR="00BF4845" w:rsidRDefault="00BF4845" w:rsidP="00216B1C"/>
    <w:p w14:paraId="3125423C" w14:textId="77777777" w:rsidR="00BF4845" w:rsidRDefault="00BF4845" w:rsidP="00216B1C"/>
    <w:p w14:paraId="1B68C77B" w14:textId="77777777" w:rsidR="00BF4845" w:rsidRDefault="00BF4845" w:rsidP="00216B1C"/>
    <w:p w14:paraId="70A7EE49" w14:textId="77777777" w:rsidR="00BF4845" w:rsidRDefault="00BF4845" w:rsidP="00216B1C"/>
    <w:p w14:paraId="6AADE321" w14:textId="77777777" w:rsidR="00BF4845" w:rsidRDefault="00BF4845" w:rsidP="00216B1C"/>
    <w:p w14:paraId="2B4A6FE1" w14:textId="77777777" w:rsidR="00BF4845" w:rsidRPr="0029744A" w:rsidRDefault="00BF4845" w:rsidP="00216B1C">
      <w:pPr>
        <w:rPr>
          <w:rFonts w:hint="eastAsia"/>
        </w:rPr>
      </w:pPr>
    </w:p>
    <w:p w14:paraId="788F46B2" w14:textId="13FB355A" w:rsidR="0062630D" w:rsidRPr="0029744A" w:rsidRDefault="00A75B08" w:rsidP="00542AB0">
      <w:pPr>
        <w:pStyle w:val="1"/>
      </w:pPr>
      <w:bookmarkStart w:id="2" w:name="_Toc209716968"/>
      <w:r w:rsidRPr="0029744A">
        <w:rPr>
          <w:rFonts w:hint="eastAsia"/>
        </w:rPr>
        <w:lastRenderedPageBreak/>
        <w:t xml:space="preserve">３　</w:t>
      </w:r>
      <w:r w:rsidR="0062630D" w:rsidRPr="0029744A">
        <w:rPr>
          <w:rFonts w:hint="eastAsia"/>
        </w:rPr>
        <w:t>申請要件</w:t>
      </w:r>
      <w:bookmarkEnd w:id="2"/>
    </w:p>
    <w:p w14:paraId="18BC259D" w14:textId="15A76F49" w:rsidR="00B64EA7" w:rsidRPr="0029744A" w:rsidRDefault="00F02A67" w:rsidP="00216B1C">
      <w:r w:rsidRPr="0029744A">
        <w:rPr>
          <w:rFonts w:hint="eastAsia"/>
        </w:rPr>
        <w:t>以下の要件を全て満たす中小企業とします。</w:t>
      </w:r>
    </w:p>
    <w:p w14:paraId="5BDB2244" w14:textId="0C1A6E43" w:rsidR="00E43204" w:rsidRPr="0029744A" w:rsidRDefault="0084404B" w:rsidP="00D66502">
      <w:pPr>
        <w:pStyle w:val="af3"/>
        <w:numPr>
          <w:ilvl w:val="0"/>
          <w:numId w:val="4"/>
        </w:numPr>
        <w:ind w:leftChars="0"/>
      </w:pPr>
      <w:r>
        <w:rPr>
          <w:rFonts w:hint="eastAsia"/>
        </w:rPr>
        <w:t>地域企業</w:t>
      </w:r>
      <w:r w:rsidR="0011119D" w:rsidRPr="0029744A">
        <w:rPr>
          <w:rFonts w:hint="eastAsia"/>
          <w:vertAlign w:val="superscript"/>
        </w:rPr>
        <w:t>※1</w:t>
      </w:r>
      <w:r w:rsidR="00E43204" w:rsidRPr="0029744A">
        <w:rPr>
          <w:rFonts w:hint="eastAsia"/>
        </w:rPr>
        <w:t>であること。</w:t>
      </w:r>
    </w:p>
    <w:p w14:paraId="596EC8D0" w14:textId="5822762E" w:rsidR="00E43204" w:rsidRPr="0029744A" w:rsidRDefault="00E43204" w:rsidP="00B64EA7">
      <w:pPr>
        <w:pStyle w:val="af3"/>
        <w:numPr>
          <w:ilvl w:val="0"/>
          <w:numId w:val="4"/>
        </w:numPr>
        <w:ind w:leftChars="0"/>
      </w:pPr>
      <w:r w:rsidRPr="0029744A">
        <w:rPr>
          <w:rFonts w:hint="eastAsia"/>
        </w:rPr>
        <w:t>申請時点において税の未納がないこと。</w:t>
      </w:r>
    </w:p>
    <w:p w14:paraId="4E76AA67" w14:textId="77777777" w:rsidR="0011119D" w:rsidRPr="0029744A" w:rsidRDefault="0011119D" w:rsidP="00B64EA7">
      <w:pPr>
        <w:pStyle w:val="af3"/>
        <w:numPr>
          <w:ilvl w:val="0"/>
          <w:numId w:val="4"/>
        </w:numPr>
        <w:ind w:leftChars="0"/>
      </w:pPr>
      <w:r w:rsidRPr="0029744A">
        <w:rPr>
          <w:rFonts w:hint="eastAsia"/>
        </w:rPr>
        <w:t>次に掲げる業種又は企業でないこと。</w:t>
      </w:r>
    </w:p>
    <w:p w14:paraId="7E24FF9C" w14:textId="14C3D239" w:rsidR="00D66502" w:rsidRPr="0029744A" w:rsidRDefault="0055479F" w:rsidP="004D7B3C">
      <w:pPr>
        <w:pStyle w:val="af3"/>
        <w:numPr>
          <w:ilvl w:val="1"/>
          <w:numId w:val="4"/>
        </w:numPr>
        <w:ind w:leftChars="0"/>
      </w:pPr>
      <w:r>
        <w:rPr>
          <w:rFonts w:hint="eastAsia"/>
        </w:rPr>
        <w:t>内子町</w:t>
      </w:r>
      <w:r w:rsidR="00D66502" w:rsidRPr="0029744A">
        <w:rPr>
          <w:rFonts w:hint="eastAsia"/>
        </w:rPr>
        <w:t>暴力団排除条例に規定する暴力団及び同条第</w:t>
      </w:r>
      <w:r w:rsidR="00176464">
        <w:rPr>
          <w:rFonts w:hint="eastAsia"/>
        </w:rPr>
        <w:t>２</w:t>
      </w:r>
      <w:r w:rsidR="00D66502" w:rsidRPr="0029744A">
        <w:rPr>
          <w:rFonts w:hint="eastAsia"/>
        </w:rPr>
        <w:t>号に規定する暴力団員等に該当する又は密接な関係を有する企業</w:t>
      </w:r>
    </w:p>
    <w:p w14:paraId="678825F7" w14:textId="3B08F072" w:rsidR="00D66502" w:rsidRPr="0029744A" w:rsidRDefault="00D66502" w:rsidP="004D7B3C">
      <w:pPr>
        <w:pStyle w:val="af3"/>
        <w:numPr>
          <w:ilvl w:val="1"/>
          <w:numId w:val="4"/>
        </w:numPr>
        <w:ind w:leftChars="0"/>
      </w:pPr>
      <w:r w:rsidRPr="0029744A">
        <w:rPr>
          <w:rFonts w:hint="eastAsia"/>
        </w:rPr>
        <w:t>風俗営業等の規制及び業務の適正化等に関する法律（昭和23年法律第122号）第2条に規定する性風俗関連特殊営業及びこれらに類似する業種</w:t>
      </w:r>
    </w:p>
    <w:p w14:paraId="07017C7F" w14:textId="77777777" w:rsidR="00D66502" w:rsidRPr="0029744A" w:rsidRDefault="008F1C39" w:rsidP="00D66502">
      <w:pPr>
        <w:pStyle w:val="af3"/>
        <w:numPr>
          <w:ilvl w:val="1"/>
          <w:numId w:val="4"/>
        </w:numPr>
        <w:ind w:leftChars="0"/>
      </w:pPr>
      <w:r w:rsidRPr="0029744A">
        <w:rPr>
          <w:rFonts w:hint="eastAsia"/>
        </w:rPr>
        <w:t>各種法令</w:t>
      </w:r>
      <w:r w:rsidR="00D66502" w:rsidRPr="0029744A">
        <w:rPr>
          <w:rFonts w:hint="eastAsia"/>
        </w:rPr>
        <w:t>等に違反している企業</w:t>
      </w:r>
    </w:p>
    <w:p w14:paraId="7E22A52D" w14:textId="77777777" w:rsidR="00D66502" w:rsidRPr="0029744A" w:rsidRDefault="008F1C39" w:rsidP="00D66502">
      <w:pPr>
        <w:pStyle w:val="af3"/>
        <w:numPr>
          <w:ilvl w:val="1"/>
          <w:numId w:val="4"/>
        </w:numPr>
        <w:ind w:leftChars="0"/>
      </w:pPr>
      <w:r w:rsidRPr="0029744A">
        <w:rPr>
          <w:rFonts w:hint="eastAsia"/>
        </w:rPr>
        <w:t>行政機関からの行政指導</w:t>
      </w:r>
      <w:r w:rsidR="00D66502" w:rsidRPr="0029744A">
        <w:rPr>
          <w:rFonts w:hint="eastAsia"/>
        </w:rPr>
        <w:t>を受け、改善がなされていない企業</w:t>
      </w:r>
    </w:p>
    <w:p w14:paraId="798A18FD" w14:textId="77777777" w:rsidR="00D66502" w:rsidRPr="0029744A" w:rsidRDefault="00D66502" w:rsidP="00D66502">
      <w:pPr>
        <w:pStyle w:val="af3"/>
        <w:numPr>
          <w:ilvl w:val="1"/>
          <w:numId w:val="4"/>
        </w:numPr>
        <w:ind w:leftChars="0"/>
      </w:pPr>
      <w:r w:rsidRPr="0029744A">
        <w:rPr>
          <w:rFonts w:hint="eastAsia"/>
        </w:rPr>
        <w:t>特定の政治、</w:t>
      </w:r>
      <w:r w:rsidR="008F1C39" w:rsidRPr="0029744A">
        <w:rPr>
          <w:rFonts w:hint="eastAsia"/>
        </w:rPr>
        <w:t>思想</w:t>
      </w:r>
      <w:r w:rsidRPr="0029744A">
        <w:rPr>
          <w:rFonts w:hint="eastAsia"/>
        </w:rPr>
        <w:t>又は</w:t>
      </w:r>
      <w:r w:rsidR="008F1C39" w:rsidRPr="0029744A">
        <w:rPr>
          <w:rFonts w:hint="eastAsia"/>
        </w:rPr>
        <w:t>宗教</w:t>
      </w:r>
      <w:r w:rsidRPr="0029744A">
        <w:rPr>
          <w:rFonts w:hint="eastAsia"/>
        </w:rPr>
        <w:t>の活動を行う企業</w:t>
      </w:r>
    </w:p>
    <w:p w14:paraId="0A1ABFFD" w14:textId="75C67F00" w:rsidR="008F1C39" w:rsidRPr="0029744A" w:rsidRDefault="008F1C39" w:rsidP="00D66502">
      <w:pPr>
        <w:pStyle w:val="af3"/>
        <w:numPr>
          <w:ilvl w:val="1"/>
          <w:numId w:val="4"/>
        </w:numPr>
        <w:ind w:leftChars="0"/>
      </w:pPr>
      <w:r w:rsidRPr="0029744A">
        <w:rPr>
          <w:rFonts w:hint="eastAsia"/>
        </w:rPr>
        <w:t>その他これらに準ずる</w:t>
      </w:r>
      <w:r w:rsidR="00D66502" w:rsidRPr="0029744A">
        <w:rPr>
          <w:rFonts w:hint="eastAsia"/>
        </w:rPr>
        <w:t>業種又は</w:t>
      </w:r>
      <w:r w:rsidRPr="0029744A">
        <w:rPr>
          <w:rFonts w:hint="eastAsia"/>
        </w:rPr>
        <w:t>企業</w:t>
      </w:r>
    </w:p>
    <w:p w14:paraId="3F43FA04" w14:textId="067A3F41" w:rsidR="00E43204" w:rsidRPr="0029744A" w:rsidRDefault="00513133" w:rsidP="00B64EA7">
      <w:pPr>
        <w:pStyle w:val="af3"/>
        <w:numPr>
          <w:ilvl w:val="0"/>
          <w:numId w:val="4"/>
        </w:numPr>
        <w:ind w:leftChars="0"/>
      </w:pPr>
      <w:r>
        <w:rPr>
          <w:rFonts w:hint="eastAsia"/>
        </w:rPr>
        <w:t>内子町の</w:t>
      </w:r>
      <w:r w:rsidR="00E43204" w:rsidRPr="0029744A">
        <w:rPr>
          <w:rFonts w:hint="eastAsia"/>
        </w:rPr>
        <w:t>企業として成長する意欲を有していること。</w:t>
      </w:r>
    </w:p>
    <w:p w14:paraId="2DDB52A1" w14:textId="36E531B2" w:rsidR="00133659" w:rsidRPr="0029744A" w:rsidRDefault="00D66502" w:rsidP="00B64EA7">
      <w:pPr>
        <w:pStyle w:val="af3"/>
        <w:numPr>
          <w:ilvl w:val="0"/>
          <w:numId w:val="4"/>
        </w:numPr>
        <w:ind w:leftChars="0"/>
      </w:pPr>
      <w:r w:rsidRPr="0029744A">
        <w:rPr>
          <w:rFonts w:hint="eastAsia"/>
        </w:rPr>
        <w:t>本事業</w:t>
      </w:r>
      <w:r w:rsidR="00133659" w:rsidRPr="0029744A">
        <w:rPr>
          <w:rFonts w:hint="eastAsia"/>
        </w:rPr>
        <w:t>で策定する支援計画の実行に必要なプロジェクト推進体制を構築すること。</w:t>
      </w:r>
    </w:p>
    <w:p w14:paraId="0AA72F50" w14:textId="44EE900C" w:rsidR="00BF4845" w:rsidRPr="00BF4845" w:rsidRDefault="00133659" w:rsidP="00216B1C">
      <w:pPr>
        <w:pStyle w:val="af3"/>
        <w:numPr>
          <w:ilvl w:val="0"/>
          <w:numId w:val="4"/>
        </w:numPr>
        <w:ind w:leftChars="0"/>
        <w:rPr>
          <w:rFonts w:hint="eastAsia"/>
        </w:rPr>
      </w:pPr>
      <w:r w:rsidRPr="0029744A">
        <w:rPr>
          <w:rFonts w:hint="eastAsia"/>
        </w:rPr>
        <w:t>支援計画に基づくプロジェクトの進捗を</w:t>
      </w:r>
      <w:r w:rsidR="00287C14">
        <w:rPr>
          <w:rFonts w:hint="eastAsia"/>
        </w:rPr>
        <w:t>内子町</w:t>
      </w:r>
      <w:r w:rsidRPr="0029744A">
        <w:rPr>
          <w:rFonts w:hint="eastAsia"/>
        </w:rPr>
        <w:t>や支援者に正しく報告し、進捗が思わしくない場合には、その原因を整理し、</w:t>
      </w:r>
      <w:r w:rsidR="00287C14">
        <w:rPr>
          <w:rFonts w:hint="eastAsia"/>
        </w:rPr>
        <w:t>内子町</w:t>
      </w:r>
      <w:r w:rsidRPr="0029744A">
        <w:rPr>
          <w:rFonts w:hint="eastAsia"/>
        </w:rPr>
        <w:t>や支援者と協議し対策を行うこと</w:t>
      </w:r>
      <w:r w:rsidR="005D12D3" w:rsidRPr="0029744A">
        <w:rPr>
          <w:rFonts w:hint="eastAsia"/>
        </w:rPr>
        <w:t>。</w:t>
      </w:r>
    </w:p>
    <w:p w14:paraId="6BF7A1ED" w14:textId="3B2E612F" w:rsidR="00527FD5" w:rsidRDefault="00527FD5" w:rsidP="00216B1C">
      <w:pPr>
        <w:rPr>
          <w:rFonts w:ascii="ＭＳ ゴシック" w:eastAsia="ＭＳ ゴシック" w:hAnsi="ＭＳ ゴシック"/>
        </w:rPr>
      </w:pPr>
      <w:r w:rsidRPr="0029744A">
        <w:rPr>
          <w:rFonts w:ascii="ＭＳ ゴシック" w:eastAsia="ＭＳ ゴシック" w:hAnsi="ＭＳ ゴシック" w:hint="eastAsia"/>
        </w:rPr>
        <w:t xml:space="preserve">※1　</w:t>
      </w:r>
      <w:r w:rsidR="0084404B">
        <w:rPr>
          <w:rFonts w:ascii="ＭＳ ゴシック" w:eastAsia="ＭＳ ゴシック" w:hAnsi="ＭＳ ゴシック" w:hint="eastAsia"/>
        </w:rPr>
        <w:t>地域</w:t>
      </w:r>
      <w:r w:rsidRPr="0029744A">
        <w:rPr>
          <w:rFonts w:ascii="ＭＳ ゴシック" w:eastAsia="ＭＳ ゴシック" w:hAnsi="ＭＳ ゴシック"/>
        </w:rPr>
        <w:t>企業</w:t>
      </w:r>
      <w:r w:rsidRPr="0029744A">
        <w:rPr>
          <w:rFonts w:ascii="ＭＳ ゴシック" w:eastAsia="ＭＳ ゴシック" w:hAnsi="ＭＳ ゴシック" w:hint="eastAsia"/>
        </w:rPr>
        <w:t>について</w:t>
      </w:r>
    </w:p>
    <w:p w14:paraId="5E96D01C" w14:textId="65B5B41E" w:rsidR="0052723B" w:rsidRPr="007124EA" w:rsidRDefault="0052723B" w:rsidP="00216B1C">
      <w:pPr>
        <w:rPr>
          <w:rFonts w:ascii="ＭＳ ゴシック" w:eastAsia="ＭＳ ゴシック" w:hAnsi="ＭＳ ゴシック"/>
        </w:rPr>
      </w:pPr>
      <w:r>
        <w:rPr>
          <w:rFonts w:ascii="ＭＳ ゴシック" w:eastAsia="ＭＳ ゴシック" w:hAnsi="ＭＳ ゴシック" w:hint="eastAsia"/>
        </w:rPr>
        <w:t xml:space="preserve">　　</w:t>
      </w:r>
      <w:r w:rsidRPr="0052723B">
        <w:rPr>
          <w:rFonts w:hint="eastAsia"/>
          <w:color w:val="000000" w:themeColor="text1"/>
        </w:rPr>
        <w:t>次に掲げるいずれにも該当する者をいう。</w:t>
      </w:r>
    </w:p>
    <w:p w14:paraId="63828187" w14:textId="77777777" w:rsidR="0052723B" w:rsidRDefault="0084404B" w:rsidP="0052723B">
      <w:pPr>
        <w:ind w:left="630" w:hangingChars="300" w:hanging="630"/>
        <w:rPr>
          <w:color w:val="FF0000"/>
        </w:rPr>
      </w:pPr>
      <w:r>
        <w:rPr>
          <w:rFonts w:hint="eastAsia"/>
        </w:rPr>
        <w:t xml:space="preserve">　　ア　</w:t>
      </w:r>
      <w:r w:rsidR="0052723B" w:rsidRPr="0052723B">
        <w:rPr>
          <w:rFonts w:hint="eastAsia"/>
          <w:color w:val="000000" w:themeColor="text1"/>
        </w:rPr>
        <w:t>会社法</w:t>
      </w:r>
      <w:r w:rsidR="0052723B" w:rsidRPr="0052723B">
        <w:rPr>
          <w:color w:val="000000" w:themeColor="text1"/>
        </w:rPr>
        <w:t>(平成１７年</w:t>
      </w:r>
      <w:r w:rsidR="0052723B" w:rsidRPr="0052723B">
        <w:rPr>
          <w:rFonts w:hint="eastAsia"/>
          <w:color w:val="000000" w:themeColor="text1"/>
        </w:rPr>
        <w:t>法律第８６号</w:t>
      </w:r>
      <w:r w:rsidR="0052723B" w:rsidRPr="0052723B">
        <w:rPr>
          <w:color w:val="000000" w:themeColor="text1"/>
        </w:rPr>
        <w:t>)第２条第</w:t>
      </w:r>
      <w:r w:rsidR="0052723B" w:rsidRPr="0052723B">
        <w:rPr>
          <w:rFonts w:hint="eastAsia"/>
          <w:color w:val="000000" w:themeColor="text1"/>
        </w:rPr>
        <w:t>１</w:t>
      </w:r>
      <w:r w:rsidR="0052723B" w:rsidRPr="0052723B">
        <w:rPr>
          <w:color w:val="000000" w:themeColor="text1"/>
        </w:rPr>
        <w:t>号に規定する</w:t>
      </w:r>
      <w:r w:rsidR="0052723B" w:rsidRPr="0052723B">
        <w:rPr>
          <w:rFonts w:hint="eastAsia"/>
          <w:color w:val="000000" w:themeColor="text1"/>
        </w:rPr>
        <w:t>会社又は会社法の施行に伴う関係法律の整備等に関する法律（平成１７年法律第８７号）第３条第２項に規定する特例有限会社であること。または資本金の額又は出資の総額が１０億円未満（資本金の額又は出資の総額が定められていない場合にあっては、常時使用する従業員数が２０００人以下）であること</w:t>
      </w:r>
    </w:p>
    <w:p w14:paraId="65E0060E" w14:textId="3A8194B7" w:rsidR="0084404B" w:rsidRDefault="0052723B" w:rsidP="0052723B">
      <w:pPr>
        <w:ind w:leftChars="200" w:left="630" w:hangingChars="100" w:hanging="210"/>
      </w:pPr>
      <w:r>
        <w:rPr>
          <w:rFonts w:hint="eastAsia"/>
        </w:rPr>
        <w:t>イ</w:t>
      </w:r>
      <w:r w:rsidR="0084404B">
        <w:rPr>
          <w:rFonts w:hint="eastAsia"/>
        </w:rPr>
        <w:t xml:space="preserve">　登記されている本店の所在地が本</w:t>
      </w:r>
      <w:r w:rsidR="0089092C">
        <w:rPr>
          <w:rFonts w:hint="eastAsia"/>
        </w:rPr>
        <w:t>町</w:t>
      </w:r>
      <w:r w:rsidR="0084404B">
        <w:rPr>
          <w:rFonts w:hint="eastAsia"/>
        </w:rPr>
        <w:t>の区域内であること</w:t>
      </w:r>
    </w:p>
    <w:p w14:paraId="064F6E12" w14:textId="7FAD72FD" w:rsidR="0084404B" w:rsidRDefault="0052723B" w:rsidP="0084404B">
      <w:pPr>
        <w:ind w:leftChars="200" w:left="630" w:hangingChars="100" w:hanging="210"/>
      </w:pPr>
      <w:r>
        <w:rPr>
          <w:rFonts w:hint="eastAsia"/>
        </w:rPr>
        <w:t>ウ</w:t>
      </w:r>
      <w:r w:rsidR="0084404B">
        <w:rPr>
          <w:rFonts w:hint="eastAsia"/>
        </w:rPr>
        <w:t xml:space="preserve">　資本金の額又は出資の総額が１０億円以上（資本金の額又は出資の総額が定められていない場合にあっては、常時使用する従業員数が２０００人超）</w:t>
      </w:r>
      <w:proofErr w:type="gramStart"/>
      <w:r w:rsidR="0084404B">
        <w:rPr>
          <w:rFonts w:hint="eastAsia"/>
        </w:rPr>
        <w:t>の</w:t>
      </w:r>
      <w:proofErr w:type="gramEnd"/>
      <w:r w:rsidR="0084404B">
        <w:rPr>
          <w:rFonts w:hint="eastAsia"/>
        </w:rPr>
        <w:t>法人（中小企業投資育成株式会社法（昭和３８年法律第１０１号）第１条に規定する中小企業投資育成株式会社及び投資事業有限責任組合契約に関する法律（平成１０年法律第９０号）第２条第２項に規定する投資事業有限責任組合を除き、以下「大企業」という。）との関係において、次に掲げる会社のいずれにも該当しないこと</w:t>
      </w:r>
    </w:p>
    <w:p w14:paraId="303E5C64" w14:textId="0AC846B9" w:rsidR="0084404B" w:rsidRDefault="0084404B" w:rsidP="0084404B">
      <w:pPr>
        <w:pStyle w:val="af3"/>
        <w:numPr>
          <w:ilvl w:val="0"/>
          <w:numId w:val="19"/>
        </w:numPr>
        <w:ind w:leftChars="0"/>
      </w:pPr>
      <w:r>
        <w:rPr>
          <w:rFonts w:hint="eastAsia"/>
        </w:rPr>
        <w:t>発行済株式の総数又は出資価格の総額の２分の１以上を同一の大企業が所有している会社</w:t>
      </w:r>
    </w:p>
    <w:p w14:paraId="636B367A" w14:textId="518DC877" w:rsidR="0084404B" w:rsidRDefault="0084404B" w:rsidP="0084404B">
      <w:pPr>
        <w:pStyle w:val="af3"/>
        <w:numPr>
          <w:ilvl w:val="0"/>
          <w:numId w:val="19"/>
        </w:numPr>
        <w:ind w:leftChars="0"/>
      </w:pPr>
      <w:r>
        <w:rPr>
          <w:rFonts w:hint="eastAsia"/>
        </w:rPr>
        <w:t>発行済株式の総数又は出資価格の総額の３分の２以上を大企業が所有している会社</w:t>
      </w:r>
    </w:p>
    <w:p w14:paraId="2315D178" w14:textId="78E31D4A" w:rsidR="0084404B" w:rsidRDefault="0084404B" w:rsidP="0084404B">
      <w:pPr>
        <w:pStyle w:val="af3"/>
        <w:numPr>
          <w:ilvl w:val="0"/>
          <w:numId w:val="19"/>
        </w:numPr>
        <w:ind w:leftChars="0"/>
      </w:pPr>
      <w:r>
        <w:rPr>
          <w:rFonts w:hint="eastAsia"/>
        </w:rPr>
        <w:t>大企業の役員又は職員を兼ねている者が役員総数の２分の１以上を占めている会社</w:t>
      </w:r>
    </w:p>
    <w:p w14:paraId="3FC43EF5" w14:textId="77777777" w:rsidR="00946098" w:rsidRDefault="0084404B" w:rsidP="00912A4A">
      <w:pPr>
        <w:pStyle w:val="af3"/>
        <w:numPr>
          <w:ilvl w:val="0"/>
          <w:numId w:val="19"/>
        </w:numPr>
        <w:ind w:leftChars="0"/>
      </w:pPr>
      <w:r>
        <w:rPr>
          <w:rFonts w:hint="eastAsia"/>
        </w:rPr>
        <w:t>発行済株式の総数又は出資価格の総額を①～③のいずれかに該当する会社が所有している会社</w:t>
      </w:r>
    </w:p>
    <w:p w14:paraId="0AECDD41" w14:textId="60E4ACC0" w:rsidR="0084404B" w:rsidRDefault="0084404B" w:rsidP="00912A4A">
      <w:pPr>
        <w:pStyle w:val="af3"/>
        <w:numPr>
          <w:ilvl w:val="0"/>
          <w:numId w:val="19"/>
        </w:numPr>
        <w:ind w:leftChars="0"/>
      </w:pPr>
      <w:r>
        <w:rPr>
          <w:rFonts w:hint="eastAsia"/>
        </w:rPr>
        <w:t>①～③に該当する会社の役員又は職員を兼ねている者が役員総数の全てを占めている会社</w:t>
      </w:r>
    </w:p>
    <w:p w14:paraId="6DE17F3C" w14:textId="5B1D4A39" w:rsidR="00527FD5" w:rsidRDefault="00527FD5" w:rsidP="00216B1C"/>
    <w:p w14:paraId="5BA63AE1" w14:textId="6D7876B1" w:rsidR="002340CC" w:rsidRPr="0029744A" w:rsidRDefault="002340CC" w:rsidP="00542AB0">
      <w:pPr>
        <w:pStyle w:val="1"/>
        <w:rPr>
          <w:rFonts w:hint="eastAsia"/>
        </w:rPr>
      </w:pPr>
    </w:p>
    <w:p w14:paraId="3BEECD9C" w14:textId="56C84259" w:rsidR="0062630D" w:rsidRPr="0029744A" w:rsidRDefault="00A75B08" w:rsidP="00542AB0">
      <w:pPr>
        <w:pStyle w:val="1"/>
        <w:rPr>
          <w:lang w:eastAsia="zh-TW"/>
        </w:rPr>
      </w:pPr>
      <w:bookmarkStart w:id="3" w:name="_Toc209716969"/>
      <w:r w:rsidRPr="0029744A">
        <w:rPr>
          <w:rFonts w:hint="eastAsia"/>
          <w:lang w:eastAsia="zh-TW"/>
        </w:rPr>
        <w:lastRenderedPageBreak/>
        <w:t xml:space="preserve">４　</w:t>
      </w:r>
      <w:r w:rsidR="0062630D" w:rsidRPr="0029744A">
        <w:rPr>
          <w:rFonts w:hint="eastAsia"/>
          <w:lang w:eastAsia="zh-TW"/>
        </w:rPr>
        <w:t>申請方法</w:t>
      </w:r>
      <w:bookmarkEnd w:id="3"/>
    </w:p>
    <w:p w14:paraId="5352B4DC" w14:textId="0D4956AE" w:rsidR="0062630D" w:rsidRPr="0029744A" w:rsidRDefault="0089232A" w:rsidP="00527FD5">
      <w:pPr>
        <w:pStyle w:val="2"/>
        <w:rPr>
          <w:lang w:eastAsia="zh-TW"/>
        </w:rPr>
      </w:pPr>
      <w:r w:rsidRPr="0029744A">
        <w:rPr>
          <w:rFonts w:hint="eastAsia"/>
          <w:lang w:eastAsia="zh-TW"/>
        </w:rPr>
        <w:t>（１）</w:t>
      </w:r>
      <w:r w:rsidR="0062630D" w:rsidRPr="0029744A">
        <w:rPr>
          <w:rFonts w:hint="eastAsia"/>
          <w:lang w:eastAsia="zh-TW"/>
        </w:rPr>
        <w:t>募集期間</w:t>
      </w:r>
    </w:p>
    <w:p w14:paraId="26F137F0" w14:textId="59C52E47" w:rsidR="0089232A" w:rsidRPr="0029744A" w:rsidRDefault="0089232A" w:rsidP="00272E6A">
      <w:pPr>
        <w:ind w:firstLineChars="300" w:firstLine="630"/>
        <w:rPr>
          <w:lang w:eastAsia="zh-TW"/>
        </w:rPr>
      </w:pPr>
      <w:r w:rsidRPr="0029744A">
        <w:rPr>
          <w:rFonts w:hint="eastAsia"/>
          <w:lang w:eastAsia="zh-TW"/>
        </w:rPr>
        <w:t>令</w:t>
      </w:r>
      <w:r w:rsidR="00527FD5" w:rsidRPr="0029744A">
        <w:rPr>
          <w:rFonts w:hint="eastAsia"/>
          <w:lang w:eastAsia="zh-TW"/>
        </w:rPr>
        <w:t>和</w:t>
      </w:r>
      <w:r w:rsidR="00941415">
        <w:rPr>
          <w:rFonts w:hint="eastAsia"/>
        </w:rPr>
        <w:t>８</w:t>
      </w:r>
      <w:r w:rsidR="00527FD5" w:rsidRPr="0029744A">
        <w:rPr>
          <w:rFonts w:hint="eastAsia"/>
          <w:lang w:eastAsia="zh-TW"/>
        </w:rPr>
        <w:t>年</w:t>
      </w:r>
      <w:r w:rsidR="00941415">
        <w:rPr>
          <w:rFonts w:hint="eastAsia"/>
        </w:rPr>
        <w:t>５月</w:t>
      </w:r>
      <w:r w:rsidR="002F5729">
        <w:rPr>
          <w:rFonts w:hint="eastAsia"/>
        </w:rPr>
        <w:t>２０</w:t>
      </w:r>
      <w:r w:rsidRPr="002F5729">
        <w:rPr>
          <w:rFonts w:hint="eastAsia"/>
          <w:lang w:eastAsia="zh-TW"/>
        </w:rPr>
        <w:t>日</w:t>
      </w:r>
      <w:r w:rsidR="00C75F77" w:rsidRPr="002F5729">
        <w:rPr>
          <w:rFonts w:hint="eastAsia"/>
        </w:rPr>
        <w:t>(</w:t>
      </w:r>
      <w:r w:rsidR="002F5729" w:rsidRPr="002F5729">
        <w:rPr>
          <w:rFonts w:hint="eastAsia"/>
        </w:rPr>
        <w:t>水</w:t>
      </w:r>
      <w:r w:rsidR="00C75F77" w:rsidRPr="002F5729">
        <w:rPr>
          <w:rFonts w:hint="eastAsia"/>
        </w:rPr>
        <w:t>)</w:t>
      </w:r>
      <w:r w:rsidR="00527FD5" w:rsidRPr="002F5729">
        <w:rPr>
          <w:rFonts w:hint="eastAsia"/>
          <w:lang w:eastAsia="zh-TW"/>
        </w:rPr>
        <w:t>～令和</w:t>
      </w:r>
      <w:r w:rsidR="002F5729">
        <w:rPr>
          <w:rFonts w:hint="eastAsia"/>
        </w:rPr>
        <w:t>８</w:t>
      </w:r>
      <w:r w:rsidR="00527FD5" w:rsidRPr="002F5729">
        <w:rPr>
          <w:rFonts w:hint="eastAsia"/>
          <w:lang w:eastAsia="zh-TW"/>
        </w:rPr>
        <w:t>年</w:t>
      </w:r>
      <w:r w:rsidR="00941415" w:rsidRPr="002F5729">
        <w:rPr>
          <w:rFonts w:hint="eastAsia"/>
        </w:rPr>
        <w:t>６</w:t>
      </w:r>
      <w:r w:rsidR="006253C1" w:rsidRPr="002F5729">
        <w:rPr>
          <w:rFonts w:hint="eastAsia"/>
          <w:lang w:eastAsia="zh-TW"/>
        </w:rPr>
        <w:t>月</w:t>
      </w:r>
      <w:r w:rsidR="002F5729">
        <w:rPr>
          <w:rFonts w:hint="eastAsia"/>
        </w:rPr>
        <w:t>１２</w:t>
      </w:r>
      <w:r w:rsidR="006253C1" w:rsidRPr="002F5729">
        <w:rPr>
          <w:rFonts w:hint="eastAsia"/>
          <w:lang w:eastAsia="zh-TW"/>
        </w:rPr>
        <w:t>日</w:t>
      </w:r>
      <w:r w:rsidR="005E3ABE" w:rsidRPr="002F5729">
        <w:rPr>
          <w:rFonts w:hint="eastAsia"/>
        </w:rPr>
        <w:t>(</w:t>
      </w:r>
      <w:r w:rsidR="002F5729" w:rsidRPr="002F5729">
        <w:rPr>
          <w:rFonts w:hint="eastAsia"/>
        </w:rPr>
        <w:t>金</w:t>
      </w:r>
      <w:r w:rsidR="005E3ABE" w:rsidRPr="00BC07FE">
        <w:rPr>
          <w:rFonts w:hint="eastAsia"/>
        </w:rPr>
        <w:t>)</w:t>
      </w:r>
      <w:r w:rsidR="002F5729">
        <w:rPr>
          <w:rFonts w:hint="eastAsia"/>
        </w:rPr>
        <w:t>１７</w:t>
      </w:r>
      <w:r w:rsidR="006253C1">
        <w:rPr>
          <w:rFonts w:hint="eastAsia"/>
          <w:lang w:eastAsia="zh-TW"/>
        </w:rPr>
        <w:t>時</w:t>
      </w:r>
      <w:r w:rsidR="00BC0511" w:rsidRPr="0029744A">
        <w:rPr>
          <w:rFonts w:hint="eastAsia"/>
          <w:lang w:eastAsia="zh-TW"/>
        </w:rPr>
        <w:t>必着</w:t>
      </w:r>
    </w:p>
    <w:p w14:paraId="0EFBA7C4" w14:textId="3BF48A7C" w:rsidR="0062630D" w:rsidRPr="0029744A" w:rsidRDefault="0089232A" w:rsidP="00527FD5">
      <w:pPr>
        <w:pStyle w:val="2"/>
      </w:pPr>
      <w:r w:rsidRPr="0029744A">
        <w:rPr>
          <w:rFonts w:hint="eastAsia"/>
        </w:rPr>
        <w:t>（２）</w:t>
      </w:r>
      <w:r w:rsidR="0062630D" w:rsidRPr="0029744A">
        <w:rPr>
          <w:rFonts w:hint="eastAsia"/>
        </w:rPr>
        <w:t>申請書類</w:t>
      </w:r>
    </w:p>
    <w:p w14:paraId="59C9A8E2" w14:textId="236FBA80" w:rsidR="0061574A" w:rsidRPr="0029744A" w:rsidRDefault="0089232A" w:rsidP="00272E6A">
      <w:pPr>
        <w:pStyle w:val="af3"/>
        <w:numPr>
          <w:ilvl w:val="0"/>
          <w:numId w:val="8"/>
        </w:numPr>
        <w:ind w:leftChars="0"/>
        <w:rPr>
          <w:lang w:eastAsia="zh-TW"/>
        </w:rPr>
      </w:pPr>
      <w:r w:rsidRPr="0029744A">
        <w:rPr>
          <w:rFonts w:hint="eastAsia"/>
          <w:lang w:eastAsia="zh-TW"/>
        </w:rPr>
        <w:t>申請者概要（様式</w:t>
      </w:r>
      <w:r w:rsidR="00272E6A" w:rsidRPr="0029744A">
        <w:rPr>
          <w:rFonts w:hint="eastAsia"/>
          <w:lang w:eastAsia="zh-TW"/>
        </w:rPr>
        <w:t>第</w:t>
      </w:r>
      <w:r w:rsidR="0013785D">
        <w:rPr>
          <w:rFonts w:hint="eastAsia"/>
          <w:lang w:eastAsia="zh-TW"/>
        </w:rPr>
        <w:t>1</w:t>
      </w:r>
      <w:r w:rsidRPr="0029744A">
        <w:rPr>
          <w:rFonts w:hint="eastAsia"/>
          <w:lang w:eastAsia="zh-TW"/>
        </w:rPr>
        <w:t>号）</w:t>
      </w:r>
    </w:p>
    <w:p w14:paraId="5439335D" w14:textId="77777777" w:rsidR="005A11AD" w:rsidRPr="0029744A" w:rsidRDefault="005A11AD" w:rsidP="00272E6A">
      <w:pPr>
        <w:pStyle w:val="af3"/>
        <w:numPr>
          <w:ilvl w:val="0"/>
          <w:numId w:val="8"/>
        </w:numPr>
        <w:ind w:leftChars="0"/>
      </w:pPr>
      <w:r w:rsidRPr="0029744A">
        <w:rPr>
          <w:rFonts w:hint="eastAsia"/>
        </w:rPr>
        <w:t>事業概要（様式第</w:t>
      </w:r>
      <w:r>
        <w:rPr>
          <w:rFonts w:hint="eastAsia"/>
        </w:rPr>
        <w:t>2</w:t>
      </w:r>
      <w:r w:rsidRPr="0029744A">
        <w:rPr>
          <w:rFonts w:hint="eastAsia"/>
        </w:rPr>
        <w:t>号）</w:t>
      </w:r>
    </w:p>
    <w:p w14:paraId="427BB3D3" w14:textId="583073A5" w:rsidR="00272E6A" w:rsidRPr="00946098" w:rsidRDefault="00272E6A" w:rsidP="00BC2576">
      <w:pPr>
        <w:pStyle w:val="af3"/>
        <w:numPr>
          <w:ilvl w:val="0"/>
          <w:numId w:val="8"/>
        </w:numPr>
        <w:ind w:leftChars="0"/>
      </w:pPr>
      <w:r w:rsidRPr="00946098">
        <w:rPr>
          <w:rFonts w:hint="eastAsia"/>
        </w:rPr>
        <w:t>申請日までに確定している</w:t>
      </w:r>
      <w:r w:rsidR="0089232A" w:rsidRPr="00946098">
        <w:rPr>
          <w:rFonts w:hint="eastAsia"/>
        </w:rPr>
        <w:t>直近3期分の</w:t>
      </w:r>
      <w:r w:rsidRPr="00946098">
        <w:rPr>
          <w:rFonts w:hint="eastAsia"/>
        </w:rPr>
        <w:t>以下の</w:t>
      </w:r>
      <w:r w:rsidR="0089232A" w:rsidRPr="00946098">
        <w:rPr>
          <w:rFonts w:hint="eastAsia"/>
        </w:rPr>
        <w:t>書類</w:t>
      </w:r>
    </w:p>
    <w:p w14:paraId="168E0C0B" w14:textId="77777777" w:rsidR="00C55B69" w:rsidRPr="00946098" w:rsidRDefault="00665311" w:rsidP="00272E6A">
      <w:pPr>
        <w:pStyle w:val="af3"/>
        <w:numPr>
          <w:ilvl w:val="0"/>
          <w:numId w:val="9"/>
        </w:numPr>
        <w:ind w:leftChars="0"/>
      </w:pPr>
      <w:r w:rsidRPr="00946098">
        <w:rPr>
          <w:rFonts w:hint="eastAsia"/>
        </w:rPr>
        <w:t>※設立から3年未満の場合は対象外となります。</w:t>
      </w:r>
    </w:p>
    <w:p w14:paraId="1EAE7B39" w14:textId="018997B8" w:rsidR="00272E6A" w:rsidRPr="00946098" w:rsidRDefault="00272E6A" w:rsidP="00272E6A">
      <w:pPr>
        <w:pStyle w:val="af3"/>
        <w:numPr>
          <w:ilvl w:val="0"/>
          <w:numId w:val="9"/>
        </w:numPr>
        <w:ind w:leftChars="0"/>
      </w:pPr>
      <w:r w:rsidRPr="00946098">
        <w:rPr>
          <w:rFonts w:hint="eastAsia"/>
        </w:rPr>
        <w:t>貸借対照表</w:t>
      </w:r>
    </w:p>
    <w:p w14:paraId="26B9FDD2" w14:textId="77777777" w:rsidR="00272E6A" w:rsidRPr="00946098" w:rsidRDefault="00272E6A" w:rsidP="00272E6A">
      <w:pPr>
        <w:pStyle w:val="af3"/>
        <w:numPr>
          <w:ilvl w:val="0"/>
          <w:numId w:val="10"/>
        </w:numPr>
        <w:ind w:leftChars="0"/>
      </w:pPr>
      <w:r w:rsidRPr="00946098">
        <w:rPr>
          <w:rFonts w:hint="eastAsia"/>
        </w:rPr>
        <w:t>損益計算書</w:t>
      </w:r>
    </w:p>
    <w:p w14:paraId="484B1909" w14:textId="77777777" w:rsidR="00272E6A" w:rsidRPr="00946098" w:rsidRDefault="00272E6A" w:rsidP="00272E6A">
      <w:pPr>
        <w:pStyle w:val="af3"/>
        <w:numPr>
          <w:ilvl w:val="0"/>
          <w:numId w:val="10"/>
        </w:numPr>
        <w:ind w:leftChars="0"/>
      </w:pPr>
      <w:r w:rsidRPr="00946098">
        <w:rPr>
          <w:rFonts w:hint="eastAsia"/>
        </w:rPr>
        <w:t>売上原価、販管費及び一般管理費の明細書</w:t>
      </w:r>
    </w:p>
    <w:p w14:paraId="7A2A788A" w14:textId="256EAB95" w:rsidR="00272E6A" w:rsidRPr="00946098" w:rsidRDefault="00272E6A" w:rsidP="00272E6A">
      <w:pPr>
        <w:pStyle w:val="af3"/>
        <w:numPr>
          <w:ilvl w:val="0"/>
          <w:numId w:val="10"/>
        </w:numPr>
        <w:ind w:leftChars="0"/>
      </w:pPr>
      <w:r w:rsidRPr="00946098">
        <w:rPr>
          <w:rFonts w:hint="eastAsia"/>
        </w:rPr>
        <w:t>確定申告書類の「法人事業概況説明書」の写し</w:t>
      </w:r>
    </w:p>
    <w:p w14:paraId="406FC197" w14:textId="77777777" w:rsidR="00272E6A" w:rsidRPr="0029744A" w:rsidRDefault="0089232A" w:rsidP="004D7B3C">
      <w:pPr>
        <w:pStyle w:val="af3"/>
        <w:numPr>
          <w:ilvl w:val="0"/>
          <w:numId w:val="8"/>
        </w:numPr>
        <w:ind w:leftChars="0"/>
      </w:pPr>
      <w:r w:rsidRPr="0029744A">
        <w:rPr>
          <w:rFonts w:hint="eastAsia"/>
        </w:rPr>
        <w:t>履歴事項全部証明書の写し（発行から3ヶ月以内）</w:t>
      </w:r>
    </w:p>
    <w:p w14:paraId="652F061C" w14:textId="2B0C3C70" w:rsidR="00272E6A" w:rsidRPr="0029744A" w:rsidRDefault="00D01893" w:rsidP="004D7B3C">
      <w:pPr>
        <w:pStyle w:val="af3"/>
        <w:numPr>
          <w:ilvl w:val="0"/>
          <w:numId w:val="8"/>
        </w:numPr>
        <w:ind w:leftChars="0"/>
      </w:pPr>
      <w:r>
        <w:rPr>
          <w:rFonts w:hint="eastAsia"/>
        </w:rPr>
        <w:t>内子町</w:t>
      </w:r>
      <w:r w:rsidR="0089232A" w:rsidRPr="0029744A">
        <w:rPr>
          <w:rFonts w:hint="eastAsia"/>
        </w:rPr>
        <w:t>税の滞納がないことの証明書の写し（発行から3ヶ月以内）</w:t>
      </w:r>
    </w:p>
    <w:p w14:paraId="3F00A3D0" w14:textId="77777777" w:rsidR="00272E6A" w:rsidRPr="0029744A" w:rsidRDefault="0089232A" w:rsidP="004D7B3C">
      <w:pPr>
        <w:pStyle w:val="af3"/>
        <w:numPr>
          <w:ilvl w:val="0"/>
          <w:numId w:val="8"/>
        </w:numPr>
        <w:ind w:leftChars="0"/>
      </w:pPr>
      <w:r w:rsidRPr="0029744A">
        <w:rPr>
          <w:rFonts w:hint="eastAsia"/>
        </w:rPr>
        <w:t>法人税、消費税及び地方消費税の納税証明書の写し（発行から3ヶ月以内）</w:t>
      </w:r>
    </w:p>
    <w:p w14:paraId="0D338600" w14:textId="3EF44FDC" w:rsidR="0089232A" w:rsidRDefault="0089232A" w:rsidP="004D7B3C">
      <w:pPr>
        <w:pStyle w:val="af3"/>
        <w:numPr>
          <w:ilvl w:val="0"/>
          <w:numId w:val="8"/>
        </w:numPr>
        <w:ind w:leftChars="0"/>
      </w:pPr>
      <w:r w:rsidRPr="0029744A">
        <w:rPr>
          <w:rFonts w:hint="eastAsia"/>
        </w:rPr>
        <w:t>その他</w:t>
      </w:r>
      <w:r w:rsidR="00EE0FDA">
        <w:rPr>
          <w:rFonts w:hint="eastAsia"/>
        </w:rPr>
        <w:t>内子町</w:t>
      </w:r>
      <w:r w:rsidRPr="0029744A">
        <w:rPr>
          <w:rFonts w:hint="eastAsia"/>
        </w:rPr>
        <w:t>が特に必要と認めた書類</w:t>
      </w:r>
    </w:p>
    <w:p w14:paraId="0F73B85E" w14:textId="77777777" w:rsidR="005F5F7D" w:rsidRPr="0029744A" w:rsidRDefault="005F5F7D" w:rsidP="005F5F7D"/>
    <w:p w14:paraId="0CA8633C" w14:textId="48E8C01F" w:rsidR="0062630D" w:rsidRPr="0029744A" w:rsidRDefault="0089232A" w:rsidP="00527FD5">
      <w:pPr>
        <w:pStyle w:val="2"/>
      </w:pPr>
      <w:r w:rsidRPr="0029744A">
        <w:rPr>
          <w:rFonts w:hint="eastAsia"/>
        </w:rPr>
        <w:t>（３）</w:t>
      </w:r>
      <w:r w:rsidR="0062630D" w:rsidRPr="0029744A">
        <w:rPr>
          <w:rFonts w:hint="eastAsia"/>
        </w:rPr>
        <w:t>申請書</w:t>
      </w:r>
      <w:r w:rsidR="00B31ED3">
        <w:rPr>
          <w:rFonts w:hint="eastAsia"/>
        </w:rPr>
        <w:t>類</w:t>
      </w:r>
      <w:r w:rsidR="0062630D" w:rsidRPr="0029744A">
        <w:rPr>
          <w:rFonts w:hint="eastAsia"/>
        </w:rPr>
        <w:t>の提出</w:t>
      </w:r>
    </w:p>
    <w:p w14:paraId="11DCCDAC" w14:textId="77777777" w:rsidR="009A1290" w:rsidRDefault="00A75B08" w:rsidP="006A4AD5">
      <w:pPr>
        <w:ind w:leftChars="200" w:left="420" w:firstLineChars="100" w:firstLine="210"/>
        <w:rPr>
          <w:rFonts w:ascii="ＭＳ ゴシック" w:eastAsia="ＭＳ ゴシック" w:hAnsi="ＭＳ ゴシック"/>
        </w:rPr>
      </w:pPr>
      <w:r w:rsidRPr="0029744A">
        <w:rPr>
          <w:rFonts w:hint="eastAsia"/>
        </w:rPr>
        <w:t>不備・不足のないことを確認</w:t>
      </w:r>
      <w:r w:rsidR="0068109A" w:rsidRPr="0029744A">
        <w:rPr>
          <w:rFonts w:hint="eastAsia"/>
        </w:rPr>
        <w:t>の上、締</w:t>
      </w:r>
      <w:r w:rsidR="0009544A" w:rsidRPr="0029744A">
        <w:rPr>
          <w:rFonts w:hint="eastAsia"/>
        </w:rPr>
        <w:t>め</w:t>
      </w:r>
      <w:r w:rsidR="0068109A" w:rsidRPr="0029744A">
        <w:rPr>
          <w:rFonts w:hint="eastAsia"/>
        </w:rPr>
        <w:t>切</w:t>
      </w:r>
      <w:r w:rsidR="0009544A" w:rsidRPr="0029744A">
        <w:rPr>
          <w:rFonts w:hint="eastAsia"/>
        </w:rPr>
        <w:t>り</w:t>
      </w:r>
      <w:r w:rsidR="0068109A" w:rsidRPr="0029744A">
        <w:rPr>
          <w:rFonts w:hint="eastAsia"/>
        </w:rPr>
        <w:t>日時</w:t>
      </w:r>
      <w:r w:rsidR="0089232A" w:rsidRPr="0029744A">
        <w:rPr>
          <w:rFonts w:hint="eastAsia"/>
        </w:rPr>
        <w:t>までに</w:t>
      </w:r>
      <w:r w:rsidRPr="0029744A">
        <w:rPr>
          <w:rFonts w:hint="eastAsia"/>
        </w:rPr>
        <w:t>以下の提出先宛てにデータでご提出ください。郵送での提出は受け付けません。</w:t>
      </w:r>
      <w:r w:rsidR="006A4AD5">
        <w:br/>
      </w:r>
      <w:r w:rsidR="009A1290" w:rsidRPr="009A1290">
        <w:rPr>
          <w:rFonts w:ascii="ＭＳ ゴシック" w:eastAsia="ＭＳ ゴシック" w:hAnsi="ＭＳ ゴシック" w:hint="eastAsia"/>
        </w:rPr>
        <w:t>【</w:t>
      </w:r>
      <w:r w:rsidR="006A4AD5" w:rsidRPr="009A1290">
        <w:rPr>
          <w:rFonts w:ascii="ＭＳ ゴシック" w:eastAsia="ＭＳ ゴシック" w:hAnsi="ＭＳ ゴシック" w:hint="eastAsia"/>
        </w:rPr>
        <w:t>提出先</w:t>
      </w:r>
      <w:r w:rsidR="009A1290" w:rsidRPr="009A1290">
        <w:rPr>
          <w:rFonts w:ascii="ＭＳ ゴシック" w:eastAsia="ＭＳ ゴシック" w:hAnsi="ＭＳ ゴシック" w:hint="eastAsia"/>
        </w:rPr>
        <w:t>】</w:t>
      </w:r>
    </w:p>
    <w:p w14:paraId="2AF32DEC" w14:textId="48A38D40" w:rsidR="00032DB5" w:rsidRDefault="00BE0BC4" w:rsidP="006A4AD5">
      <w:pPr>
        <w:ind w:leftChars="200" w:left="420" w:firstLineChars="100" w:firstLine="210"/>
        <w:rPr>
          <w:rFonts w:ascii="ＭＳ ゴシック" w:eastAsia="ＭＳ ゴシック" w:hAnsi="ＭＳ ゴシック"/>
          <w:b/>
          <w:bCs/>
        </w:rPr>
      </w:pPr>
      <w:r>
        <w:rPr>
          <w:rFonts w:ascii="ＭＳ ゴシック" w:eastAsia="ＭＳ ゴシック" w:hAnsi="ＭＳ ゴシック" w:hint="eastAsia"/>
        </w:rPr>
        <w:t>内子町 町並・地域振興課</w:t>
      </w:r>
    </w:p>
    <w:p w14:paraId="2A2CF3CD" w14:textId="4C0FB698" w:rsidR="006422BD" w:rsidRPr="006A4AD5" w:rsidRDefault="0082247E" w:rsidP="006A4AD5">
      <w:pPr>
        <w:ind w:leftChars="200" w:left="420" w:firstLineChars="100" w:firstLine="210"/>
      </w:pPr>
      <w:r w:rsidRPr="009A1290">
        <w:rPr>
          <w:rFonts w:ascii="ＭＳ ゴシック" w:eastAsia="ＭＳ ゴシック" w:hAnsi="ＭＳ ゴシック" w:hint="eastAsia"/>
          <w:szCs w:val="20"/>
        </w:rPr>
        <w:t>Ｅメール：machinami-g@town.uchiko.ehime.jp</w:t>
      </w:r>
    </w:p>
    <w:p w14:paraId="5709269E" w14:textId="77777777" w:rsidR="006A4AD5" w:rsidRPr="009A1290" w:rsidRDefault="006A4AD5" w:rsidP="006A4AD5">
      <w:pPr>
        <w:rPr>
          <w:rFonts w:ascii="ＭＳ ゴシック" w:eastAsia="ＭＳ ゴシック" w:hAnsi="ＭＳ ゴシック"/>
        </w:rPr>
      </w:pPr>
    </w:p>
    <w:p w14:paraId="14983301" w14:textId="665E9F10" w:rsidR="00A75B08" w:rsidRPr="0029744A" w:rsidRDefault="00A75B08" w:rsidP="007D0985">
      <w:pPr>
        <w:ind w:firstLineChars="200" w:firstLine="420"/>
        <w:rPr>
          <w:rFonts w:ascii="ＭＳ ゴシック" w:eastAsia="ＭＳ ゴシック" w:hAnsi="ＭＳ ゴシック"/>
        </w:rPr>
      </w:pPr>
      <w:r w:rsidRPr="0029744A">
        <w:rPr>
          <w:rFonts w:ascii="ＭＳ ゴシック" w:eastAsia="ＭＳ ゴシック" w:hAnsi="ＭＳ ゴシック" w:hint="eastAsia"/>
        </w:rPr>
        <w:t>【留意点】</w:t>
      </w:r>
    </w:p>
    <w:p w14:paraId="2DE97D03" w14:textId="3456024C" w:rsidR="00A75B08" w:rsidRPr="0029744A" w:rsidRDefault="007D0985" w:rsidP="006422BD">
      <w:pPr>
        <w:pStyle w:val="af3"/>
        <w:numPr>
          <w:ilvl w:val="1"/>
          <w:numId w:val="13"/>
        </w:numPr>
        <w:ind w:leftChars="0"/>
      </w:pPr>
      <w:r w:rsidRPr="0029744A">
        <w:rPr>
          <w:rFonts w:hint="eastAsia"/>
        </w:rPr>
        <w:t>メールのタイトルは「</w:t>
      </w:r>
      <w:r w:rsidR="004A7AF9">
        <w:rPr>
          <w:rFonts w:hint="eastAsia"/>
        </w:rPr>
        <w:t>伴走支援</w:t>
      </w:r>
      <w:r w:rsidR="00B21220">
        <w:rPr>
          <w:rFonts w:hint="eastAsia"/>
        </w:rPr>
        <w:t>事業の</w:t>
      </w:r>
      <w:r w:rsidR="00C17E49">
        <w:rPr>
          <w:rFonts w:hint="eastAsia"/>
        </w:rPr>
        <w:t>申請</w:t>
      </w:r>
      <w:r w:rsidR="006A4AD5">
        <w:rPr>
          <w:rFonts w:hint="eastAsia"/>
        </w:rPr>
        <w:t>書類</w:t>
      </w:r>
      <w:r w:rsidR="00A75B08" w:rsidRPr="0029744A">
        <w:rPr>
          <w:rFonts w:hint="eastAsia"/>
        </w:rPr>
        <w:t>」としてください。</w:t>
      </w:r>
    </w:p>
    <w:p w14:paraId="716DB926" w14:textId="2CD17457" w:rsidR="00A75B08" w:rsidRPr="0029744A" w:rsidRDefault="0068109A" w:rsidP="007D0985">
      <w:pPr>
        <w:pStyle w:val="af3"/>
        <w:numPr>
          <w:ilvl w:val="1"/>
          <w:numId w:val="13"/>
        </w:numPr>
        <w:ind w:leftChars="0"/>
      </w:pPr>
      <w:r w:rsidRPr="0029744A">
        <w:rPr>
          <w:rFonts w:hint="eastAsia"/>
        </w:rPr>
        <w:t>データの</w:t>
      </w:r>
      <w:r w:rsidR="007D0985" w:rsidRPr="0029744A">
        <w:rPr>
          <w:rFonts w:hint="eastAsia"/>
        </w:rPr>
        <w:t>サイズが</w:t>
      </w:r>
      <w:r w:rsidR="002F296E" w:rsidRPr="002F296E">
        <w:rPr>
          <w:rFonts w:hint="eastAsia"/>
        </w:rPr>
        <w:t>10</w:t>
      </w:r>
      <w:r w:rsidR="00A75B08" w:rsidRPr="0029744A">
        <w:rPr>
          <w:rFonts w:hint="eastAsia"/>
        </w:rPr>
        <w:t>MB</w:t>
      </w:r>
      <w:r w:rsidR="007D0985" w:rsidRPr="0029744A">
        <w:rPr>
          <w:rFonts w:hint="eastAsia"/>
        </w:rPr>
        <w:t>を超える場合には受信できない</w:t>
      </w:r>
      <w:r w:rsidRPr="0029744A">
        <w:rPr>
          <w:rFonts w:hint="eastAsia"/>
        </w:rPr>
        <w:t>場合がありますので、データファイルを圧縮又は分割するなどしてご提出ください。</w:t>
      </w:r>
    </w:p>
    <w:p w14:paraId="5031A6E9" w14:textId="457B6B30" w:rsidR="007411DF" w:rsidRDefault="0068109A" w:rsidP="00216B1C">
      <w:pPr>
        <w:pStyle w:val="af3"/>
        <w:numPr>
          <w:ilvl w:val="1"/>
          <w:numId w:val="13"/>
        </w:numPr>
        <w:ind w:leftChars="0"/>
      </w:pPr>
      <w:r w:rsidRPr="0029744A">
        <w:rPr>
          <w:rFonts w:hint="eastAsia"/>
        </w:rPr>
        <w:t>申請後3営業日以内にメール受領の返信がない場合には、お手数ですが担当課までご連絡ください。（担当課：</w:t>
      </w:r>
      <w:r w:rsidR="00836576">
        <w:rPr>
          <w:rFonts w:hint="eastAsia"/>
        </w:rPr>
        <w:t>内子町</w:t>
      </w:r>
      <w:r w:rsidR="00880340">
        <w:rPr>
          <w:rFonts w:hint="eastAsia"/>
        </w:rPr>
        <w:t xml:space="preserve"> 町並・地域振興課</w:t>
      </w:r>
      <w:r w:rsidRPr="0029744A">
        <w:rPr>
          <w:rFonts w:hint="eastAsia"/>
        </w:rPr>
        <w:t xml:space="preserve">　電話番号</w:t>
      </w:r>
      <w:r w:rsidR="00880340" w:rsidRPr="00880340">
        <w:rPr>
          <w:rFonts w:hint="eastAsia"/>
          <w:szCs w:val="20"/>
        </w:rPr>
        <w:t>0893-44-2118</w:t>
      </w:r>
      <w:r w:rsidRPr="0029744A">
        <w:rPr>
          <w:rFonts w:hint="eastAsia"/>
        </w:rPr>
        <w:t>）</w:t>
      </w:r>
    </w:p>
    <w:p w14:paraId="4021CA37" w14:textId="77777777" w:rsidR="00563696" w:rsidRDefault="00563696" w:rsidP="00563696"/>
    <w:p w14:paraId="4DE91B23" w14:textId="77777777" w:rsidR="00563696" w:rsidRDefault="00563696" w:rsidP="00563696"/>
    <w:p w14:paraId="0CBDE74B" w14:textId="77777777" w:rsidR="00563696" w:rsidRDefault="00563696" w:rsidP="00563696"/>
    <w:p w14:paraId="0DB2F5CA" w14:textId="77777777" w:rsidR="00563696" w:rsidRDefault="00563696" w:rsidP="00563696"/>
    <w:p w14:paraId="088121A1" w14:textId="77777777" w:rsidR="00563696" w:rsidRDefault="00563696" w:rsidP="00563696"/>
    <w:p w14:paraId="10372A52" w14:textId="77777777" w:rsidR="00563696" w:rsidRDefault="00563696" w:rsidP="00563696"/>
    <w:p w14:paraId="747260B7" w14:textId="77777777" w:rsidR="00563696" w:rsidRDefault="00563696" w:rsidP="00563696"/>
    <w:p w14:paraId="013269D2" w14:textId="491DE45D" w:rsidR="0068109A" w:rsidRPr="0029744A" w:rsidRDefault="0068109A" w:rsidP="00542AB0">
      <w:pPr>
        <w:pStyle w:val="1"/>
      </w:pPr>
    </w:p>
    <w:p w14:paraId="4CAEE41D" w14:textId="5611BAA7" w:rsidR="0062630D" w:rsidRPr="0029744A" w:rsidRDefault="00A75B08" w:rsidP="00542AB0">
      <w:pPr>
        <w:pStyle w:val="1"/>
      </w:pPr>
      <w:bookmarkStart w:id="4" w:name="_Toc209716970"/>
      <w:r w:rsidRPr="0029744A">
        <w:rPr>
          <w:rFonts w:hint="eastAsia"/>
        </w:rPr>
        <w:t xml:space="preserve">５　</w:t>
      </w:r>
      <w:r w:rsidR="0062630D" w:rsidRPr="0029744A">
        <w:rPr>
          <w:rFonts w:hint="eastAsia"/>
        </w:rPr>
        <w:t>選考について</w:t>
      </w:r>
      <w:bookmarkEnd w:id="4"/>
    </w:p>
    <w:p w14:paraId="1767BB89" w14:textId="77777777" w:rsidR="00BB6906" w:rsidRDefault="0062630D" w:rsidP="00BB6906">
      <w:pPr>
        <w:pStyle w:val="2"/>
        <w:numPr>
          <w:ilvl w:val="0"/>
          <w:numId w:val="21"/>
        </w:numPr>
      </w:pPr>
      <w:r w:rsidRPr="0029744A">
        <w:rPr>
          <w:rFonts w:hint="eastAsia"/>
        </w:rPr>
        <w:t>選考の流れ</w:t>
      </w:r>
    </w:p>
    <w:p w14:paraId="322EFFC3" w14:textId="71A712AD" w:rsidR="00926085" w:rsidRDefault="009C09C5" w:rsidP="00926085">
      <w:pPr>
        <w:pStyle w:val="2"/>
        <w:numPr>
          <w:ilvl w:val="0"/>
          <w:numId w:val="23"/>
        </w:numPr>
        <w:ind w:left="567"/>
        <w:rPr>
          <w:b w:val="0"/>
          <w:bCs/>
        </w:rPr>
      </w:pPr>
      <w:r w:rsidRPr="00926085">
        <w:rPr>
          <w:rFonts w:hint="eastAsia"/>
          <w:b w:val="0"/>
          <w:bCs/>
        </w:rPr>
        <w:t>審査</w:t>
      </w:r>
      <w:r w:rsidR="00926085" w:rsidRPr="00926085">
        <w:rPr>
          <w:rFonts w:hint="eastAsia"/>
          <w:b w:val="0"/>
          <w:bCs/>
        </w:rPr>
        <w:t xml:space="preserve">　</w:t>
      </w:r>
      <w:r w:rsidR="00926085" w:rsidRPr="00926085">
        <w:rPr>
          <w:b w:val="0"/>
          <w:bCs/>
          <w:bdr w:val="single" w:sz="4" w:space="0" w:color="auto"/>
        </w:rPr>
        <w:t xml:space="preserve"> </w:t>
      </w:r>
      <w:r w:rsidR="005F3C73">
        <w:rPr>
          <w:rFonts w:hint="eastAsia"/>
          <w:b w:val="0"/>
          <w:bCs/>
          <w:bdr w:val="single" w:sz="4" w:space="0" w:color="auto"/>
        </w:rPr>
        <w:t>６</w:t>
      </w:r>
      <w:r w:rsidR="00926085" w:rsidRPr="00926085">
        <w:rPr>
          <w:rFonts w:hint="eastAsia"/>
          <w:b w:val="0"/>
          <w:bCs/>
          <w:bdr w:val="single" w:sz="4" w:space="0" w:color="auto"/>
        </w:rPr>
        <w:t>月</w:t>
      </w:r>
      <w:r w:rsidR="005F3C73">
        <w:rPr>
          <w:rFonts w:hint="eastAsia"/>
          <w:b w:val="0"/>
          <w:bCs/>
          <w:bdr w:val="single" w:sz="4" w:space="0" w:color="auto"/>
        </w:rPr>
        <w:t>下</w:t>
      </w:r>
      <w:r w:rsidR="00F903C4">
        <w:rPr>
          <w:rFonts w:hint="eastAsia"/>
          <w:b w:val="0"/>
          <w:bCs/>
          <w:bdr w:val="single" w:sz="4" w:space="0" w:color="auto"/>
        </w:rPr>
        <w:t>旬</w:t>
      </w:r>
      <w:r w:rsidR="00926085" w:rsidRPr="00926085">
        <w:rPr>
          <w:rFonts w:hint="eastAsia"/>
          <w:b w:val="0"/>
          <w:bCs/>
          <w:bdr w:val="single" w:sz="4" w:space="0" w:color="auto"/>
        </w:rPr>
        <w:t>予定</w:t>
      </w:r>
    </w:p>
    <w:p w14:paraId="3D4C958B" w14:textId="226DA6FF" w:rsidR="00F845FF" w:rsidRDefault="009C09C5" w:rsidP="00F845FF">
      <w:pPr>
        <w:ind w:left="210" w:hangingChars="100" w:hanging="210"/>
      </w:pPr>
      <w:r w:rsidRPr="0029744A">
        <w:rPr>
          <w:rFonts w:hint="eastAsia"/>
        </w:rPr>
        <w:t xml:space="preserve">　</w:t>
      </w:r>
      <w:r w:rsidR="0068109A" w:rsidRPr="0029744A">
        <w:rPr>
          <w:rFonts w:hint="eastAsia"/>
        </w:rPr>
        <w:t xml:space="preserve">　申請書類等を踏まえた</w:t>
      </w:r>
      <w:r w:rsidR="00EB72E7" w:rsidRPr="0029744A">
        <w:rPr>
          <w:rFonts w:hint="eastAsia"/>
        </w:rPr>
        <w:t>審査を行います。外部有識者</w:t>
      </w:r>
      <w:r w:rsidR="00C16D39">
        <w:rPr>
          <w:rFonts w:hint="eastAsia"/>
        </w:rPr>
        <w:t>との協議により</w:t>
      </w:r>
      <w:r w:rsidR="000E434B">
        <w:rPr>
          <w:rFonts w:hint="eastAsia"/>
        </w:rPr>
        <w:t>内子町</w:t>
      </w:r>
      <w:r w:rsidR="00EB72E7" w:rsidRPr="0029744A">
        <w:rPr>
          <w:rFonts w:hint="eastAsia"/>
        </w:rPr>
        <w:t>が支援先企業を選定します。</w:t>
      </w:r>
    </w:p>
    <w:p w14:paraId="6B8B12A8" w14:textId="3C6FB0DE" w:rsidR="00EB72E7" w:rsidRPr="00926085" w:rsidRDefault="00EB72E7" w:rsidP="00926085">
      <w:pPr>
        <w:pStyle w:val="2"/>
        <w:numPr>
          <w:ilvl w:val="0"/>
          <w:numId w:val="23"/>
        </w:numPr>
        <w:ind w:left="567"/>
        <w:rPr>
          <w:b w:val="0"/>
          <w:bCs/>
        </w:rPr>
      </w:pPr>
      <w:r w:rsidRPr="00926085">
        <w:rPr>
          <w:rFonts w:hint="eastAsia"/>
          <w:b w:val="0"/>
          <w:bCs/>
        </w:rPr>
        <w:t xml:space="preserve">支援先企業の決定　</w:t>
      </w:r>
      <w:r w:rsidR="0068109A" w:rsidRPr="00926085">
        <w:rPr>
          <w:b w:val="0"/>
          <w:bCs/>
          <w:bdr w:val="single" w:sz="4" w:space="0" w:color="auto"/>
        </w:rPr>
        <w:t xml:space="preserve"> </w:t>
      </w:r>
      <w:r w:rsidR="005F3C73">
        <w:rPr>
          <w:rFonts w:hint="eastAsia"/>
          <w:b w:val="0"/>
          <w:bCs/>
          <w:bdr w:val="single" w:sz="4" w:space="0" w:color="auto"/>
        </w:rPr>
        <w:t>７</w:t>
      </w:r>
      <w:r w:rsidRPr="00926085">
        <w:rPr>
          <w:rFonts w:hint="eastAsia"/>
          <w:b w:val="0"/>
          <w:bCs/>
          <w:bdr w:val="single" w:sz="4" w:space="0" w:color="auto"/>
        </w:rPr>
        <w:t>月</w:t>
      </w:r>
      <w:r w:rsidR="00F903C4">
        <w:rPr>
          <w:rFonts w:hint="eastAsia"/>
          <w:b w:val="0"/>
          <w:bCs/>
          <w:bdr w:val="single" w:sz="4" w:space="0" w:color="auto"/>
        </w:rPr>
        <w:t>上旬</w:t>
      </w:r>
      <w:r w:rsidRPr="00926085">
        <w:rPr>
          <w:rFonts w:hint="eastAsia"/>
          <w:b w:val="0"/>
          <w:bCs/>
          <w:bdr w:val="single" w:sz="4" w:space="0" w:color="auto"/>
        </w:rPr>
        <w:t>予定</w:t>
      </w:r>
      <w:r w:rsidR="0068109A" w:rsidRPr="00926085">
        <w:rPr>
          <w:rFonts w:hint="eastAsia"/>
          <w:b w:val="0"/>
          <w:bCs/>
          <w:bdr w:val="single" w:sz="4" w:space="0" w:color="auto"/>
        </w:rPr>
        <w:t xml:space="preserve"> </w:t>
      </w:r>
    </w:p>
    <w:p w14:paraId="5157A6D3" w14:textId="534D6C11" w:rsidR="00EB72E7" w:rsidRPr="0029744A" w:rsidRDefault="00C62CD4" w:rsidP="00C62CD4">
      <w:pPr>
        <w:ind w:left="567"/>
      </w:pPr>
      <w:r>
        <w:rPr>
          <w:rFonts w:hint="eastAsia"/>
        </w:rPr>
        <w:t>3社程度を新規</w:t>
      </w:r>
      <w:r w:rsidR="0068109A" w:rsidRPr="0029744A">
        <w:rPr>
          <w:rFonts w:hint="eastAsia"/>
        </w:rPr>
        <w:t>支援先企業</w:t>
      </w:r>
      <w:r w:rsidR="00EE3895">
        <w:rPr>
          <w:rFonts w:hint="eastAsia"/>
        </w:rPr>
        <w:t>として</w:t>
      </w:r>
      <w:r w:rsidR="0068109A" w:rsidRPr="0029744A">
        <w:rPr>
          <w:rFonts w:hint="eastAsia"/>
        </w:rPr>
        <w:t>決定します。決定後には速やかに支援者による支援を開始します。</w:t>
      </w:r>
    </w:p>
    <w:p w14:paraId="2488358E" w14:textId="55E88DBF" w:rsidR="0068109A" w:rsidRPr="0029744A" w:rsidRDefault="0068109A" w:rsidP="0068109A">
      <w:pPr>
        <w:ind w:left="210" w:hangingChars="100" w:hanging="210"/>
      </w:pPr>
      <w:r w:rsidRPr="0029744A">
        <w:rPr>
          <w:rFonts w:hint="eastAsia"/>
        </w:rPr>
        <w:t xml:space="preserve">　</w:t>
      </w:r>
      <w:r w:rsidR="00A61079" w:rsidRPr="0029744A">
        <w:rPr>
          <w:rFonts w:hint="eastAsia"/>
        </w:rPr>
        <w:t xml:space="preserve">　</w:t>
      </w:r>
    </w:p>
    <w:p w14:paraId="2AA7C6CB" w14:textId="09A747CC" w:rsidR="0062630D" w:rsidRDefault="009C09C5" w:rsidP="00527FD5">
      <w:pPr>
        <w:pStyle w:val="2"/>
      </w:pPr>
      <w:r w:rsidRPr="009A7FAD">
        <w:rPr>
          <w:rFonts w:hint="eastAsia"/>
        </w:rPr>
        <w:t>（２）</w:t>
      </w:r>
      <w:r w:rsidR="00DF126A" w:rsidRPr="009A7FAD">
        <w:rPr>
          <w:rFonts w:hint="eastAsia"/>
        </w:rPr>
        <w:t>審査</w:t>
      </w:r>
      <w:r w:rsidR="004F4C4F" w:rsidRPr="009A7FAD">
        <w:rPr>
          <w:rFonts w:hint="eastAsia"/>
        </w:rPr>
        <w:t>項目</w:t>
      </w:r>
    </w:p>
    <w:p w14:paraId="018220EF" w14:textId="6E5D5476" w:rsidR="001A08F2" w:rsidRPr="00AE1AF2" w:rsidRDefault="001A08F2" w:rsidP="00742DC5">
      <w:pPr>
        <w:pStyle w:val="af3"/>
        <w:numPr>
          <w:ilvl w:val="0"/>
          <w:numId w:val="22"/>
        </w:numPr>
        <w:ind w:leftChars="0" w:left="709" w:hanging="425"/>
        <w:rPr>
          <w:rFonts w:ascii="ＭＳ ゴシック" w:eastAsia="ＭＳ ゴシック" w:hAnsi="ＭＳ ゴシック"/>
        </w:rPr>
      </w:pPr>
      <w:r w:rsidRPr="00AE1AF2">
        <w:rPr>
          <w:rFonts w:ascii="ＭＳ ゴシック" w:eastAsia="ＭＳ ゴシック" w:hAnsi="ＭＳ ゴシック" w:hint="eastAsia"/>
        </w:rPr>
        <w:t>事業基盤</w:t>
      </w:r>
    </w:p>
    <w:p w14:paraId="2AAEFE7B" w14:textId="77777777" w:rsidR="00AE1AF2" w:rsidRPr="0029744A" w:rsidRDefault="00AE1AF2" w:rsidP="00742DC5">
      <w:pPr>
        <w:pStyle w:val="af3"/>
        <w:numPr>
          <w:ilvl w:val="0"/>
          <w:numId w:val="14"/>
        </w:numPr>
        <w:ind w:leftChars="0" w:hanging="204"/>
      </w:pPr>
      <w:r w:rsidRPr="0029744A">
        <w:rPr>
          <w:rFonts w:hint="eastAsia"/>
        </w:rPr>
        <w:t>事業内容に競争優位性や独自性等の強みを確立しているか。</w:t>
      </w:r>
    </w:p>
    <w:p w14:paraId="4D91CCDF" w14:textId="63C6FC02" w:rsidR="001A08F2" w:rsidRPr="0029744A" w:rsidRDefault="001A08F2" w:rsidP="00742DC5">
      <w:pPr>
        <w:pStyle w:val="af3"/>
        <w:numPr>
          <w:ilvl w:val="0"/>
          <w:numId w:val="14"/>
        </w:numPr>
        <w:ind w:leftChars="0" w:hanging="204"/>
      </w:pPr>
      <w:r w:rsidRPr="0029744A">
        <w:rPr>
          <w:rFonts w:hint="eastAsia"/>
        </w:rPr>
        <w:t>安定的な事業継続を担保できる財務状況や収益性等を有しているか。</w:t>
      </w:r>
    </w:p>
    <w:p w14:paraId="6D6D7694" w14:textId="223C307D" w:rsidR="001A08F2" w:rsidRPr="00742DC5" w:rsidRDefault="001A08F2" w:rsidP="00742DC5">
      <w:pPr>
        <w:pStyle w:val="af3"/>
        <w:numPr>
          <w:ilvl w:val="0"/>
          <w:numId w:val="22"/>
        </w:numPr>
        <w:ind w:leftChars="0" w:left="851" w:hanging="567"/>
      </w:pPr>
      <w:r w:rsidRPr="00AE1AF2">
        <w:rPr>
          <w:rFonts w:ascii="ＭＳ ゴシック" w:eastAsia="ＭＳ ゴシック" w:hAnsi="ＭＳ ゴシック" w:hint="eastAsia"/>
        </w:rPr>
        <w:t>成長意欲</w:t>
      </w:r>
      <w:r w:rsidR="004804AA" w:rsidRPr="00AE1AF2">
        <w:rPr>
          <w:rFonts w:ascii="ＭＳ ゴシック" w:eastAsia="ＭＳ ゴシック" w:hAnsi="ＭＳ ゴシック" w:hint="eastAsia"/>
        </w:rPr>
        <w:t>・成長可能性</w:t>
      </w:r>
    </w:p>
    <w:p w14:paraId="7DB25245" w14:textId="77777777" w:rsidR="00D26F0D" w:rsidRPr="0029744A" w:rsidRDefault="00D26F0D" w:rsidP="00742DC5">
      <w:pPr>
        <w:pStyle w:val="af3"/>
        <w:numPr>
          <w:ilvl w:val="0"/>
          <w:numId w:val="15"/>
        </w:numPr>
        <w:ind w:leftChars="0" w:hanging="204"/>
      </w:pPr>
      <w:r w:rsidRPr="0029744A">
        <w:rPr>
          <w:rFonts w:hint="eastAsia"/>
        </w:rPr>
        <w:t>成長意欲を有しており、それを実現するために必要な組織体制を整備できているか。</w:t>
      </w:r>
    </w:p>
    <w:p w14:paraId="1B9A17DA" w14:textId="4C0B6E56" w:rsidR="00D26F0D" w:rsidRDefault="00521990" w:rsidP="00742DC5">
      <w:pPr>
        <w:pStyle w:val="af3"/>
        <w:numPr>
          <w:ilvl w:val="0"/>
          <w:numId w:val="15"/>
        </w:numPr>
        <w:ind w:leftChars="0" w:hanging="204"/>
      </w:pPr>
      <w:r w:rsidRPr="00521990">
        <w:rPr>
          <w:rFonts w:hint="eastAsia"/>
        </w:rPr>
        <w:t>市場や競合の特徴を考慮した上で、事業の方向性や今後の展望等が適切に設定されているか。</w:t>
      </w:r>
      <w:r w:rsidR="004804AA" w:rsidRPr="0029744A">
        <w:rPr>
          <w:rFonts w:hint="eastAsia"/>
        </w:rPr>
        <w:t>また、地域に好影響をもたらす成長可能性を有しているか。</w:t>
      </w:r>
    </w:p>
    <w:p w14:paraId="4D53E042" w14:textId="57091F0C" w:rsidR="00742DC5" w:rsidRPr="00742DC5" w:rsidRDefault="004804AA" w:rsidP="00742DC5">
      <w:pPr>
        <w:pStyle w:val="af3"/>
        <w:numPr>
          <w:ilvl w:val="0"/>
          <w:numId w:val="22"/>
        </w:numPr>
        <w:ind w:leftChars="0" w:left="851" w:hanging="567"/>
      </w:pPr>
      <w:r w:rsidRPr="00742DC5">
        <w:rPr>
          <w:rFonts w:ascii="ＭＳ ゴシック" w:eastAsia="ＭＳ ゴシック" w:hAnsi="ＭＳ ゴシック" w:hint="eastAsia"/>
        </w:rPr>
        <w:t>経済的インパクト</w:t>
      </w:r>
    </w:p>
    <w:p w14:paraId="730C0FD5" w14:textId="2CAEEA01" w:rsidR="00406913" w:rsidRPr="0029744A" w:rsidRDefault="00521990" w:rsidP="00742DC5">
      <w:pPr>
        <w:pStyle w:val="af3"/>
        <w:numPr>
          <w:ilvl w:val="0"/>
          <w:numId w:val="16"/>
        </w:numPr>
        <w:ind w:leftChars="0" w:hanging="204"/>
      </w:pPr>
      <w:r w:rsidRPr="00521990">
        <w:rPr>
          <w:rFonts w:hint="eastAsia"/>
        </w:rPr>
        <w:t>外貨獲得や域内取引・雇用の増加、賃金引上げ等の実現により、</w:t>
      </w:r>
      <w:r w:rsidR="00A07B16">
        <w:rPr>
          <w:rFonts w:hint="eastAsia"/>
        </w:rPr>
        <w:t>内子町</w:t>
      </w:r>
      <w:r w:rsidRPr="00521990">
        <w:rPr>
          <w:rFonts w:hint="eastAsia"/>
        </w:rPr>
        <w:t>への高い経済波及効果が見込まれるか。</w:t>
      </w:r>
    </w:p>
    <w:p w14:paraId="30C8416F" w14:textId="6DD160BB" w:rsidR="001A08F2" w:rsidRPr="00742DC5" w:rsidRDefault="00A61079" w:rsidP="00742DC5">
      <w:pPr>
        <w:pStyle w:val="af3"/>
        <w:numPr>
          <w:ilvl w:val="0"/>
          <w:numId w:val="22"/>
        </w:numPr>
        <w:ind w:leftChars="0" w:left="709" w:hanging="425"/>
      </w:pPr>
      <w:r w:rsidRPr="00742DC5">
        <w:rPr>
          <w:rFonts w:ascii="ＭＳ ゴシック" w:eastAsia="ＭＳ ゴシック" w:hAnsi="ＭＳ ゴシック" w:hint="eastAsia"/>
        </w:rPr>
        <w:t xml:space="preserve"> </w:t>
      </w:r>
      <w:r w:rsidR="006364C2" w:rsidRPr="006364C2">
        <w:rPr>
          <w:rFonts w:ascii="ＭＳ ゴシック" w:eastAsia="ＭＳ ゴシック" w:hAnsi="ＭＳ ゴシック"/>
        </w:rPr>
        <w:t>内子町の魅力・都市活力向上につながる取組</w:t>
      </w:r>
    </w:p>
    <w:p w14:paraId="50847B8A" w14:textId="0463BDBD" w:rsidR="00521990" w:rsidRDefault="00521990" w:rsidP="00742DC5">
      <w:pPr>
        <w:pStyle w:val="af3"/>
        <w:numPr>
          <w:ilvl w:val="0"/>
          <w:numId w:val="17"/>
        </w:numPr>
        <w:ind w:leftChars="0" w:hanging="204"/>
      </w:pPr>
      <w:r w:rsidRPr="0029744A">
        <w:rPr>
          <w:rFonts w:hint="eastAsia"/>
        </w:rPr>
        <w:t>将来のビジョンが</w:t>
      </w:r>
      <w:r w:rsidR="00A07B16">
        <w:rPr>
          <w:rFonts w:hint="eastAsia"/>
        </w:rPr>
        <w:t>内子町</w:t>
      </w:r>
      <w:r w:rsidRPr="0029744A">
        <w:rPr>
          <w:rFonts w:hint="eastAsia"/>
        </w:rPr>
        <w:t>の魅力・都市活力向上につながるものか。</w:t>
      </w:r>
    </w:p>
    <w:p w14:paraId="1B230D66" w14:textId="409E2922" w:rsidR="00CB7040" w:rsidRDefault="00CB7040" w:rsidP="0050247B">
      <w:pPr>
        <w:pStyle w:val="af3"/>
        <w:numPr>
          <w:ilvl w:val="0"/>
          <w:numId w:val="17"/>
        </w:numPr>
        <w:ind w:leftChars="0" w:hanging="204"/>
      </w:pPr>
      <w:r w:rsidRPr="00CB7040">
        <w:rPr>
          <w:rFonts w:hint="eastAsia"/>
        </w:rPr>
        <w:t>町内外の事業者と連携した取組の実績があるか、また、今後そうした連携に取り組む意向が</w:t>
      </w:r>
      <w:r>
        <w:rPr>
          <w:rFonts w:hint="eastAsia"/>
        </w:rPr>
        <w:t>あるか。</w:t>
      </w:r>
    </w:p>
    <w:p w14:paraId="5B98D5C3" w14:textId="52B7916D" w:rsidR="00430001" w:rsidRPr="00742DC5" w:rsidRDefault="00430001" w:rsidP="00742DC5">
      <w:pPr>
        <w:pStyle w:val="af3"/>
        <w:numPr>
          <w:ilvl w:val="0"/>
          <w:numId w:val="22"/>
        </w:numPr>
        <w:ind w:leftChars="0" w:left="709" w:hanging="425"/>
      </w:pPr>
      <w:r w:rsidRPr="00742DC5">
        <w:rPr>
          <w:rFonts w:ascii="ＭＳ ゴシック" w:eastAsia="ＭＳ ゴシック" w:hAnsi="ＭＳ ゴシック" w:hint="eastAsia"/>
        </w:rPr>
        <w:t>本事業への理解度</w:t>
      </w:r>
    </w:p>
    <w:p w14:paraId="40B473C2" w14:textId="0B8BC696" w:rsidR="00430001" w:rsidRDefault="00446354" w:rsidP="00742DC5">
      <w:pPr>
        <w:pStyle w:val="af3"/>
        <w:numPr>
          <w:ilvl w:val="0"/>
          <w:numId w:val="17"/>
        </w:numPr>
        <w:ind w:leftChars="0" w:hanging="204"/>
      </w:pPr>
      <w:r>
        <w:rPr>
          <w:rFonts w:hint="eastAsia"/>
        </w:rPr>
        <w:t>経営者が主体となって、本事業による支援等を積極的に受け、自社の成長に向けた課題解決に</w:t>
      </w:r>
      <w:r w:rsidR="00430001">
        <w:rPr>
          <w:rFonts w:hint="eastAsia"/>
        </w:rPr>
        <w:t>取り組むことができるか。</w:t>
      </w:r>
    </w:p>
    <w:p w14:paraId="62789619" w14:textId="0583901E" w:rsidR="00430001" w:rsidRDefault="00430001" w:rsidP="00742DC5">
      <w:pPr>
        <w:pStyle w:val="af3"/>
        <w:numPr>
          <w:ilvl w:val="0"/>
          <w:numId w:val="17"/>
        </w:numPr>
        <w:ind w:leftChars="0" w:hanging="204"/>
      </w:pPr>
      <w:r>
        <w:rPr>
          <w:rFonts w:hint="eastAsia"/>
        </w:rPr>
        <w:t>本事業の支援を受けられる必要な人材を配備</w:t>
      </w:r>
      <w:r w:rsidR="00B560AD">
        <w:rPr>
          <w:rFonts w:hint="eastAsia"/>
        </w:rPr>
        <w:t>してい</w:t>
      </w:r>
      <w:r>
        <w:rPr>
          <w:rFonts w:hint="eastAsia"/>
        </w:rPr>
        <w:t>るか。</w:t>
      </w:r>
    </w:p>
    <w:p w14:paraId="78F4281C" w14:textId="6B48FB19" w:rsidR="00521990" w:rsidRPr="0029744A" w:rsidRDefault="00521990" w:rsidP="00B07188">
      <w:pPr>
        <w:pStyle w:val="af3"/>
        <w:ind w:leftChars="0" w:left="630"/>
      </w:pPr>
    </w:p>
    <w:p w14:paraId="1E61716B" w14:textId="4F933277" w:rsidR="00DF126A" w:rsidRPr="00F768BF" w:rsidRDefault="00CE546F" w:rsidP="00527FD5">
      <w:pPr>
        <w:pStyle w:val="2"/>
      </w:pPr>
      <w:r w:rsidRPr="00F768BF">
        <w:rPr>
          <w:rFonts w:hint="eastAsia"/>
        </w:rPr>
        <w:t>（３）</w:t>
      </w:r>
      <w:r w:rsidR="00C4653F" w:rsidRPr="00F768BF">
        <w:rPr>
          <w:rFonts w:hint="eastAsia"/>
        </w:rPr>
        <w:t>選定方法</w:t>
      </w:r>
    </w:p>
    <w:p w14:paraId="1B48D749" w14:textId="15210DB4" w:rsidR="00DF126A" w:rsidRDefault="00EE15B0" w:rsidP="00A61079">
      <w:pPr>
        <w:ind w:firstLineChars="300" w:firstLine="630"/>
      </w:pPr>
      <w:r w:rsidRPr="00EE15B0">
        <w:rPr>
          <w:rFonts w:hint="eastAsia"/>
        </w:rPr>
        <w:t>上記5</w:t>
      </w:r>
      <w:r>
        <w:rPr>
          <w:rFonts w:hint="eastAsia"/>
        </w:rPr>
        <w:t>-</w:t>
      </w:r>
      <w:r w:rsidRPr="00EE15B0">
        <w:rPr>
          <w:rFonts w:hint="eastAsia"/>
        </w:rPr>
        <w:t>(2)</w:t>
      </w:r>
      <w:r>
        <w:rPr>
          <w:rFonts w:hint="eastAsia"/>
        </w:rPr>
        <w:t>の審査項目をもとに</w:t>
      </w:r>
      <w:r w:rsidR="0092497F">
        <w:rPr>
          <w:rFonts w:hint="eastAsia"/>
        </w:rPr>
        <w:t>総合的に判断し</w:t>
      </w:r>
      <w:r>
        <w:rPr>
          <w:rFonts w:hint="eastAsia"/>
        </w:rPr>
        <w:t>、</w:t>
      </w:r>
      <w:r w:rsidR="00C1776B">
        <w:rPr>
          <w:rFonts w:hint="eastAsia"/>
        </w:rPr>
        <w:t>３</w:t>
      </w:r>
      <w:r w:rsidR="00CE546F" w:rsidRPr="00EE15B0">
        <w:rPr>
          <w:rFonts w:hint="eastAsia"/>
        </w:rPr>
        <w:t>社</w:t>
      </w:r>
      <w:r w:rsidR="00A80CAA">
        <w:rPr>
          <w:rFonts w:hint="eastAsia"/>
        </w:rPr>
        <w:t>程度</w:t>
      </w:r>
      <w:r w:rsidR="00CE546F" w:rsidRPr="00EE15B0">
        <w:rPr>
          <w:rFonts w:hint="eastAsia"/>
        </w:rPr>
        <w:t>を</w:t>
      </w:r>
      <w:r w:rsidR="00C1776B">
        <w:rPr>
          <w:rFonts w:hint="eastAsia"/>
        </w:rPr>
        <w:t>新規</w:t>
      </w:r>
      <w:r w:rsidR="00CE546F" w:rsidRPr="00EE15B0">
        <w:rPr>
          <w:rFonts w:hint="eastAsia"/>
        </w:rPr>
        <w:t>支援先企業として選定します。</w:t>
      </w:r>
    </w:p>
    <w:p w14:paraId="3C697E29" w14:textId="4433A9FF" w:rsidR="00C1776B" w:rsidRPr="00C1776B" w:rsidRDefault="00C1776B" w:rsidP="00A61079">
      <w:pPr>
        <w:ind w:firstLineChars="300" w:firstLine="630"/>
      </w:pPr>
    </w:p>
    <w:p w14:paraId="5477D4F3" w14:textId="6B825BD6" w:rsidR="00A61079" w:rsidRDefault="00A61079" w:rsidP="00216B1C"/>
    <w:p w14:paraId="36F4F1C8" w14:textId="77777777" w:rsidR="0092497F" w:rsidRPr="00A80CAA" w:rsidRDefault="0092497F" w:rsidP="00216B1C"/>
    <w:p w14:paraId="1FCAD74E" w14:textId="77777777" w:rsidR="0092497F" w:rsidRDefault="0092497F" w:rsidP="00216B1C"/>
    <w:p w14:paraId="3949BAA2" w14:textId="77777777" w:rsidR="0092497F" w:rsidRDefault="0092497F" w:rsidP="00216B1C"/>
    <w:p w14:paraId="1AABBED8" w14:textId="77777777" w:rsidR="0092497F" w:rsidRDefault="0092497F" w:rsidP="00216B1C"/>
    <w:p w14:paraId="224AB37E" w14:textId="77777777" w:rsidR="0092497F" w:rsidRDefault="0092497F" w:rsidP="00216B1C"/>
    <w:p w14:paraId="13B87D6F" w14:textId="77777777" w:rsidR="0092497F" w:rsidRPr="0029744A" w:rsidRDefault="0092497F" w:rsidP="00216B1C"/>
    <w:p w14:paraId="1431486B" w14:textId="77777777" w:rsidR="00DF126A" w:rsidRPr="0029744A" w:rsidRDefault="00A75B08" w:rsidP="00542AB0">
      <w:pPr>
        <w:pStyle w:val="1"/>
      </w:pPr>
      <w:bookmarkStart w:id="5" w:name="_Toc209716971"/>
      <w:r w:rsidRPr="0029744A">
        <w:rPr>
          <w:rFonts w:hint="eastAsia"/>
        </w:rPr>
        <w:t xml:space="preserve">６　</w:t>
      </w:r>
      <w:r w:rsidR="00DF126A" w:rsidRPr="0029744A">
        <w:rPr>
          <w:rFonts w:hint="eastAsia"/>
        </w:rPr>
        <w:t>その他の注意点</w:t>
      </w:r>
      <w:bookmarkEnd w:id="5"/>
    </w:p>
    <w:p w14:paraId="41B3F80E" w14:textId="38D96F52" w:rsidR="00FC6A6D" w:rsidRPr="0029744A" w:rsidRDefault="004D7B3C" w:rsidP="0086748F">
      <w:pPr>
        <w:pStyle w:val="af3"/>
        <w:numPr>
          <w:ilvl w:val="0"/>
          <w:numId w:val="18"/>
        </w:numPr>
        <w:ind w:leftChars="0"/>
      </w:pPr>
      <w:r w:rsidRPr="0029744A">
        <w:rPr>
          <w:rFonts w:hint="eastAsia"/>
        </w:rPr>
        <w:t>本事業を通してご提供いただいた情報は</w:t>
      </w:r>
      <w:r w:rsidR="00A61079" w:rsidRPr="0029744A">
        <w:rPr>
          <w:rFonts w:hint="eastAsia"/>
        </w:rPr>
        <w:t>本事業の推進のために利用するものとし、</w:t>
      </w:r>
      <w:r w:rsidR="0086748F">
        <w:rPr>
          <w:rFonts w:hint="eastAsia"/>
        </w:rPr>
        <w:t>内子町</w:t>
      </w:r>
      <w:r w:rsidRPr="0029744A">
        <w:rPr>
          <w:rFonts w:hint="eastAsia"/>
        </w:rPr>
        <w:t>、</w:t>
      </w:r>
      <w:r w:rsidR="00A61079" w:rsidRPr="0029744A">
        <w:rPr>
          <w:rFonts w:hint="eastAsia"/>
        </w:rPr>
        <w:t>支援者</w:t>
      </w:r>
      <w:r w:rsidRPr="0029744A">
        <w:rPr>
          <w:rFonts w:hint="eastAsia"/>
        </w:rPr>
        <w:t>及び審査に関与する外部有識者に提供します。</w:t>
      </w:r>
    </w:p>
    <w:p w14:paraId="40668827" w14:textId="4F704D14" w:rsidR="004D7B3C" w:rsidRPr="0029744A" w:rsidRDefault="004D7B3C" w:rsidP="004D7B3C">
      <w:pPr>
        <w:pStyle w:val="af3"/>
        <w:numPr>
          <w:ilvl w:val="0"/>
          <w:numId w:val="18"/>
        </w:numPr>
        <w:ind w:leftChars="0"/>
      </w:pPr>
      <w:r w:rsidRPr="0029744A">
        <w:rPr>
          <w:rFonts w:hint="eastAsia"/>
        </w:rPr>
        <w:t>本事業に関する調査へのご協力を依頼する場合があります。また、本</w:t>
      </w:r>
      <w:r w:rsidR="00522337">
        <w:rPr>
          <w:rFonts w:hint="eastAsia"/>
        </w:rPr>
        <w:t>町</w:t>
      </w:r>
      <w:r w:rsidRPr="0029744A">
        <w:rPr>
          <w:rFonts w:hint="eastAsia"/>
        </w:rPr>
        <w:t>の他の支援施策等についてご案内をする場合があります。</w:t>
      </w:r>
    </w:p>
    <w:p w14:paraId="5B76EC87" w14:textId="7EC62970" w:rsidR="004D7B3C" w:rsidRPr="0029744A" w:rsidRDefault="000034CC">
      <w:pPr>
        <w:pStyle w:val="af3"/>
        <w:numPr>
          <w:ilvl w:val="0"/>
          <w:numId w:val="18"/>
        </w:numPr>
        <w:ind w:leftChars="0"/>
      </w:pPr>
      <w:r w:rsidRPr="0029744A">
        <w:rPr>
          <w:rFonts w:hint="eastAsia"/>
        </w:rPr>
        <w:t>支援先</w:t>
      </w:r>
      <w:r w:rsidR="004D7B3C" w:rsidRPr="0029744A">
        <w:rPr>
          <w:rFonts w:hint="eastAsia"/>
        </w:rPr>
        <w:t>企業は、</w:t>
      </w:r>
      <w:r w:rsidR="00B40F73" w:rsidRPr="0029744A">
        <w:rPr>
          <w:rFonts w:hint="eastAsia"/>
        </w:rPr>
        <w:t>支援者によるコンサルティング支援を積極的に受け、支援計画の策定や支援計画に基づく課題解決に誠意を持って取り組んでください。進捗状況等は</w:t>
      </w:r>
      <w:r w:rsidR="00713B1F">
        <w:rPr>
          <w:rFonts w:hint="eastAsia"/>
        </w:rPr>
        <w:t>内子町</w:t>
      </w:r>
      <w:r w:rsidR="00B40F73" w:rsidRPr="0029744A">
        <w:rPr>
          <w:rFonts w:hint="eastAsia"/>
        </w:rPr>
        <w:t>や支援者に正しく報告し、進捗が思わしくない場合には、その原因を整理のうえ、</w:t>
      </w:r>
      <w:r w:rsidR="00713B1F">
        <w:rPr>
          <w:rFonts w:hint="eastAsia"/>
        </w:rPr>
        <w:t>内子町</w:t>
      </w:r>
      <w:r w:rsidR="00B40F73" w:rsidRPr="0029744A">
        <w:rPr>
          <w:rFonts w:hint="eastAsia"/>
        </w:rPr>
        <w:t>や支援者と協議し対策を行ってください。</w:t>
      </w:r>
    </w:p>
    <w:p w14:paraId="67C2920F" w14:textId="3AEEF7E4" w:rsidR="00B40F73" w:rsidRPr="0029744A" w:rsidRDefault="00B40F73">
      <w:pPr>
        <w:pStyle w:val="af3"/>
        <w:numPr>
          <w:ilvl w:val="0"/>
          <w:numId w:val="18"/>
        </w:numPr>
        <w:ind w:leftChars="0"/>
      </w:pPr>
      <w:r w:rsidRPr="0029744A">
        <w:rPr>
          <w:rFonts w:hint="eastAsia"/>
        </w:rPr>
        <w:t>本事業で実施するプロモーション活動やイベントには原則参加してください。</w:t>
      </w:r>
    </w:p>
    <w:p w14:paraId="70E234F8" w14:textId="507483B6" w:rsidR="00B40F73" w:rsidRPr="00075EAE" w:rsidRDefault="00B40F73">
      <w:pPr>
        <w:pStyle w:val="af3"/>
        <w:numPr>
          <w:ilvl w:val="0"/>
          <w:numId w:val="18"/>
        </w:numPr>
        <w:ind w:leftChars="0"/>
      </w:pPr>
      <w:r w:rsidRPr="00075EAE">
        <w:rPr>
          <w:rFonts w:hint="eastAsia"/>
        </w:rPr>
        <w:t>令和</w:t>
      </w:r>
      <w:r w:rsidR="0084404B" w:rsidRPr="00075EAE">
        <w:rPr>
          <w:rFonts w:hint="eastAsia"/>
        </w:rPr>
        <w:t>8</w:t>
      </w:r>
      <w:r w:rsidRPr="00075EAE">
        <w:rPr>
          <w:rFonts w:hint="eastAsia"/>
        </w:rPr>
        <w:t>年度以降の支援継続を判断するための更新審査を毎年度末に実施する予定です。</w:t>
      </w:r>
      <w:r w:rsidR="009E2CE5" w:rsidRPr="00075EAE">
        <w:rPr>
          <w:rFonts w:hint="eastAsia"/>
        </w:rPr>
        <w:t>本</w:t>
      </w:r>
      <w:r w:rsidR="001D0BDD">
        <w:rPr>
          <w:rFonts w:hint="eastAsia"/>
        </w:rPr>
        <w:t>町</w:t>
      </w:r>
      <w:r w:rsidR="009E2CE5" w:rsidRPr="00075EAE">
        <w:rPr>
          <w:rFonts w:hint="eastAsia"/>
        </w:rPr>
        <w:t>や支援者が</w:t>
      </w:r>
      <w:r w:rsidRPr="00075EAE">
        <w:rPr>
          <w:rFonts w:hint="eastAsia"/>
        </w:rPr>
        <w:t>進捗状況を伺う</w:t>
      </w:r>
      <w:r w:rsidR="009E2CE5" w:rsidRPr="00075EAE">
        <w:rPr>
          <w:rFonts w:hint="eastAsia"/>
        </w:rPr>
        <w:t>ことがありますので、必ずご対応ください。</w:t>
      </w:r>
    </w:p>
    <w:p w14:paraId="78E16EE6" w14:textId="5CB8A99E" w:rsidR="00B40F73" w:rsidRPr="00075EAE" w:rsidRDefault="00B40F73">
      <w:pPr>
        <w:pStyle w:val="af3"/>
        <w:numPr>
          <w:ilvl w:val="0"/>
          <w:numId w:val="18"/>
        </w:numPr>
        <w:ind w:leftChars="0"/>
      </w:pPr>
      <w:r w:rsidRPr="00075EAE">
        <w:rPr>
          <w:rFonts w:hint="eastAsia"/>
        </w:rPr>
        <w:t>「２　支援内容」の「※支援期間について」に記載のとおり、本事業による支援期間は</w:t>
      </w:r>
      <w:r w:rsidR="00140A16">
        <w:rPr>
          <w:rFonts w:hint="eastAsia"/>
        </w:rPr>
        <w:t>202</w:t>
      </w:r>
      <w:r w:rsidR="00D54842">
        <w:rPr>
          <w:rFonts w:hint="eastAsia"/>
        </w:rPr>
        <w:t>7</w:t>
      </w:r>
      <w:r w:rsidR="00140A16">
        <w:rPr>
          <w:rFonts w:hint="eastAsia"/>
        </w:rPr>
        <w:t>年</w:t>
      </w:r>
      <w:r w:rsidR="00D54842">
        <w:rPr>
          <w:rFonts w:hint="eastAsia"/>
        </w:rPr>
        <w:t>2</w:t>
      </w:r>
      <w:r w:rsidR="00140A16">
        <w:rPr>
          <w:rFonts w:hint="eastAsia"/>
        </w:rPr>
        <w:t>月末</w:t>
      </w:r>
      <w:r w:rsidRPr="00075EAE">
        <w:rPr>
          <w:rFonts w:hint="eastAsia"/>
        </w:rPr>
        <w:t>となりますが、</w:t>
      </w:r>
      <w:r w:rsidR="009E2CE5" w:rsidRPr="00075EAE">
        <w:rPr>
          <w:rFonts w:hint="eastAsia"/>
        </w:rPr>
        <w:t>令和</w:t>
      </w:r>
      <w:r w:rsidR="00D54842">
        <w:rPr>
          <w:rFonts w:hint="eastAsia"/>
        </w:rPr>
        <w:t>9</w:t>
      </w:r>
      <w:r w:rsidR="009E2CE5" w:rsidRPr="00075EAE">
        <w:rPr>
          <w:rFonts w:hint="eastAsia"/>
        </w:rPr>
        <w:t>年度以降は</w:t>
      </w:r>
      <w:r w:rsidR="005F41BC" w:rsidRPr="00075EAE">
        <w:rPr>
          <w:rFonts w:hint="eastAsia"/>
        </w:rPr>
        <w:t>内子町</w:t>
      </w:r>
      <w:r w:rsidR="009E2CE5" w:rsidRPr="00075EAE">
        <w:rPr>
          <w:rFonts w:hint="eastAsia"/>
        </w:rPr>
        <w:t>議会において本事業に関する予算の議決を受けることが前提となります。予算の議決を得られない場合は、支援途中であっても事業が終了となることを予めご了承ください。</w:t>
      </w:r>
    </w:p>
    <w:p w14:paraId="112CFC03" w14:textId="197E9D25" w:rsidR="00A86C2B" w:rsidRDefault="00990FE7" w:rsidP="00A86C2B">
      <w:pPr>
        <w:pStyle w:val="af3"/>
        <w:numPr>
          <w:ilvl w:val="0"/>
          <w:numId w:val="18"/>
        </w:numPr>
        <w:ind w:leftChars="0"/>
      </w:pPr>
      <w:r>
        <w:rPr>
          <w:rFonts w:hint="eastAsia"/>
        </w:rPr>
        <w:t>内子町</w:t>
      </w:r>
      <w:r w:rsidR="009D3660" w:rsidRPr="0029744A">
        <w:rPr>
          <w:rFonts w:hint="eastAsia"/>
        </w:rPr>
        <w:t>及び支援者は</w:t>
      </w:r>
      <w:r w:rsidR="000034CC" w:rsidRPr="0029744A">
        <w:rPr>
          <w:rFonts w:hint="eastAsia"/>
        </w:rPr>
        <w:t>支援先</w:t>
      </w:r>
      <w:r w:rsidR="009D3660" w:rsidRPr="0029744A">
        <w:rPr>
          <w:rFonts w:hint="eastAsia"/>
        </w:rPr>
        <w:t>企業の課題解決や目標達成を保証するものではなく、本事業における結果については一切の責任を負わないものとします。また、本事業において、</w:t>
      </w:r>
      <w:r w:rsidR="000034CC" w:rsidRPr="0029744A">
        <w:rPr>
          <w:rFonts w:hint="eastAsia"/>
        </w:rPr>
        <w:t>支援先</w:t>
      </w:r>
      <w:r w:rsidR="009D3660" w:rsidRPr="0029744A">
        <w:rPr>
          <w:rFonts w:hint="eastAsia"/>
        </w:rPr>
        <w:t>企業にいかなる損害が発生したとしても</w:t>
      </w:r>
      <w:r>
        <w:rPr>
          <w:rFonts w:hint="eastAsia"/>
        </w:rPr>
        <w:t>内子町</w:t>
      </w:r>
      <w:r w:rsidR="009D3660" w:rsidRPr="0029744A">
        <w:rPr>
          <w:rFonts w:hint="eastAsia"/>
        </w:rPr>
        <w:t>及び支援者は</w:t>
      </w:r>
      <w:r w:rsidR="000034CC" w:rsidRPr="0029744A">
        <w:rPr>
          <w:rFonts w:hint="eastAsia"/>
        </w:rPr>
        <w:t>支援先</w:t>
      </w:r>
      <w:r w:rsidR="009D3660" w:rsidRPr="0029744A">
        <w:rPr>
          <w:rFonts w:hint="eastAsia"/>
        </w:rPr>
        <w:t>企業に一切の責任を負わないものとします。</w:t>
      </w:r>
    </w:p>
    <w:p w14:paraId="4FF83563" w14:textId="77777777" w:rsidR="00A86C2B" w:rsidRDefault="00A86C2B" w:rsidP="00A86C2B"/>
    <w:p w14:paraId="5153271E" w14:textId="6A744EC1" w:rsidR="00A86C2B" w:rsidRDefault="00A86C2B" w:rsidP="00A86C2B"/>
    <w:p w14:paraId="1208477A" w14:textId="77777777" w:rsidR="00C41FA2" w:rsidRDefault="00C41FA2" w:rsidP="00A86C2B"/>
    <w:p w14:paraId="4F8D4FC5" w14:textId="77777777" w:rsidR="00C41FA2" w:rsidRDefault="00C41FA2" w:rsidP="00A86C2B"/>
    <w:p w14:paraId="7C5CE2E9" w14:textId="77777777" w:rsidR="00C41FA2" w:rsidRDefault="00C41FA2" w:rsidP="00A86C2B"/>
    <w:p w14:paraId="05B8EC47" w14:textId="0AFE2459" w:rsidR="00A86C2B" w:rsidRDefault="00A86C2B" w:rsidP="00A86C2B">
      <w:r>
        <w:rPr>
          <w:rFonts w:hint="eastAsia"/>
          <w:noProof/>
        </w:rPr>
        <mc:AlternateContent>
          <mc:Choice Requires="wps">
            <w:drawing>
              <wp:anchor distT="0" distB="0" distL="114300" distR="114300" simplePos="0" relativeHeight="251658242" behindDoc="0" locked="0" layoutInCell="1" allowOverlap="1" wp14:anchorId="3698F907" wp14:editId="3BD9396F">
                <wp:simplePos x="0" y="0"/>
                <wp:positionH relativeFrom="margin">
                  <wp:posOffset>1210243</wp:posOffset>
                </wp:positionH>
                <wp:positionV relativeFrom="paragraph">
                  <wp:posOffset>97790</wp:posOffset>
                </wp:positionV>
                <wp:extent cx="3806456" cy="1158948"/>
                <wp:effectExtent l="19050" t="19050" r="41910" b="41275"/>
                <wp:wrapNone/>
                <wp:docPr id="7" name="角丸四角形 7"/>
                <wp:cNvGraphicFramePr/>
                <a:graphic xmlns:a="http://schemas.openxmlformats.org/drawingml/2006/main">
                  <a:graphicData uri="http://schemas.microsoft.com/office/word/2010/wordprocessingShape">
                    <wps:wsp>
                      <wps:cNvSpPr/>
                      <wps:spPr>
                        <a:xfrm>
                          <a:off x="0" y="0"/>
                          <a:ext cx="3806456" cy="1158948"/>
                        </a:xfrm>
                        <a:prstGeom prst="roundRect">
                          <a:avLst>
                            <a:gd name="adj" fmla="val 0"/>
                          </a:avLst>
                        </a:prstGeom>
                        <a:noFill/>
                        <a:ln w="571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2D60A265" id="角丸四角形 7" o:spid="_x0000_s1026" style="position:absolute;margin-left:95.3pt;margin-top:7.7pt;width:299.7pt;height:91.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" filled="f" strokecolor="#d8d8d8 [2732]" strokeweight="4.5pt">
                <v:stroke joinstyle="miter"/>
                <w10:wrap anchorx="margin"/>
              </v:roundrect>
            </w:pict>
          </mc:Fallback>
        </mc:AlternateContent>
      </w:r>
    </w:p>
    <w:p w14:paraId="159E5610" w14:textId="77777777" w:rsidR="00880340" w:rsidRPr="0029744A" w:rsidRDefault="00880340" w:rsidP="00880340">
      <w:pPr>
        <w:jc w:val="center"/>
        <w:rPr>
          <w:rFonts w:ascii="ＭＳ ゴシック" w:eastAsia="ＭＳ ゴシック" w:hAnsi="ＭＳ ゴシック"/>
          <w:sz w:val="24"/>
        </w:rPr>
      </w:pPr>
      <w:r w:rsidRPr="0029744A">
        <w:rPr>
          <w:rFonts w:ascii="ＭＳ ゴシック" w:eastAsia="ＭＳ ゴシック" w:hAnsi="ＭＳ ゴシック" w:hint="eastAsia"/>
          <w:sz w:val="24"/>
        </w:rPr>
        <w:t>【問合せ先】</w:t>
      </w:r>
    </w:p>
    <w:p w14:paraId="3315E720" w14:textId="77777777" w:rsidR="00626E4F" w:rsidRDefault="00880340" w:rsidP="00626E4F">
      <w:pPr>
        <w:jc w:val="center"/>
        <w:rPr>
          <w:rFonts w:ascii="ＭＳ ゴシック" w:eastAsia="ＭＳ ゴシック" w:hAnsi="ＭＳ ゴシック"/>
          <w:sz w:val="24"/>
        </w:rPr>
      </w:pPr>
      <w:r>
        <w:rPr>
          <w:rFonts w:ascii="ＭＳ ゴシック" w:eastAsia="ＭＳ ゴシック" w:hAnsi="ＭＳ ゴシック" w:hint="eastAsia"/>
          <w:sz w:val="24"/>
        </w:rPr>
        <w:t>内子町</w:t>
      </w:r>
      <w:r>
        <w:rPr>
          <w:rFonts w:ascii="ＭＳ ゴシック" w:eastAsia="ＭＳ ゴシック" w:hAnsi="ＭＳ ゴシック"/>
          <w:sz w:val="24"/>
        </w:rPr>
        <w:tab/>
      </w:r>
      <w:r>
        <w:rPr>
          <w:rFonts w:ascii="ＭＳ ゴシック" w:eastAsia="ＭＳ ゴシック" w:hAnsi="ＭＳ ゴシック" w:hint="eastAsia"/>
          <w:sz w:val="24"/>
        </w:rPr>
        <w:t>町並・地域振興</w:t>
      </w:r>
      <w:r w:rsidRPr="0029744A">
        <w:rPr>
          <w:rFonts w:ascii="ＭＳ ゴシック" w:eastAsia="ＭＳ ゴシック" w:hAnsi="ＭＳ ゴシック" w:hint="eastAsia"/>
          <w:sz w:val="24"/>
        </w:rPr>
        <w:t>課</w:t>
      </w:r>
      <w:r>
        <w:rPr>
          <w:rFonts w:ascii="ＭＳ ゴシック" w:eastAsia="ＭＳ ゴシック" w:hAnsi="ＭＳ ゴシック"/>
          <w:sz w:val="24"/>
        </w:rPr>
        <w:br/>
      </w:r>
      <w:r w:rsidRPr="0029744A">
        <w:rPr>
          <w:rFonts w:ascii="ＭＳ ゴシック" w:eastAsia="ＭＳ ゴシック" w:hAnsi="ＭＳ ゴシック" w:hint="eastAsia"/>
          <w:sz w:val="24"/>
        </w:rPr>
        <w:t>電話番号：</w:t>
      </w:r>
      <w:r>
        <w:rPr>
          <w:rFonts w:ascii="ＭＳ ゴシック" w:eastAsia="ＭＳ ゴシック" w:hAnsi="ＭＳ ゴシック" w:hint="eastAsia"/>
          <w:sz w:val="24"/>
        </w:rPr>
        <w:t>0893-44-2118</w:t>
      </w:r>
    </w:p>
    <w:p w14:paraId="0B441EDB" w14:textId="2D5BBAB1" w:rsidR="002D5A0B" w:rsidRPr="00C41FA2" w:rsidRDefault="00880340" w:rsidP="00626E4F">
      <w:pPr>
        <w:jc w:val="center"/>
        <w:rPr>
          <w:rFonts w:ascii="ＭＳ ゴシック" w:eastAsia="ＭＳ ゴシック" w:hAnsi="ＭＳ ゴシック"/>
          <w:sz w:val="24"/>
        </w:rPr>
      </w:pPr>
      <w:r w:rsidRPr="0029744A">
        <w:rPr>
          <w:rFonts w:ascii="ＭＳ ゴシック" w:eastAsia="ＭＳ ゴシック" w:hAnsi="ＭＳ ゴシック" w:hint="eastAsia"/>
          <w:sz w:val="24"/>
        </w:rPr>
        <w:t>Ｅメール：</w:t>
      </w:r>
      <w:r w:rsidRPr="0082247E">
        <w:rPr>
          <w:rFonts w:ascii="ＭＳ ゴシック" w:eastAsia="ＭＳ ゴシック" w:hAnsi="ＭＳ ゴシック" w:hint="eastAsia"/>
          <w:sz w:val="24"/>
        </w:rPr>
        <w:t>machinami-g@town.uchiko.ehime.jp</w:t>
      </w:r>
    </w:p>
    <w:sectPr w:rsidR="002D5A0B" w:rsidRPr="00C41FA2" w:rsidSect="008A0CD6">
      <w:footerReference w:type="default" r:id="rId12"/>
      <w:pgSz w:w="11906" w:h="16838"/>
      <w:pgMar w:top="1440" w:right="1080" w:bottom="1440" w:left="1080" w:header="851" w:footer="22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A3403" w14:textId="77777777" w:rsidR="00E73719" w:rsidRDefault="00E73719" w:rsidP="00216B1C">
      <w:r>
        <w:separator/>
      </w:r>
    </w:p>
  </w:endnote>
  <w:endnote w:type="continuationSeparator" w:id="0">
    <w:p w14:paraId="5F720505" w14:textId="77777777" w:rsidR="00E73719" w:rsidRDefault="00E73719" w:rsidP="00216B1C">
      <w:r>
        <w:continuationSeparator/>
      </w:r>
    </w:p>
  </w:endnote>
  <w:endnote w:type="continuationNotice" w:id="1">
    <w:p w14:paraId="4D795B66" w14:textId="77777777" w:rsidR="00E73719" w:rsidRDefault="00E73719" w:rsidP="00216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702415"/>
      <w:docPartObj>
        <w:docPartGallery w:val="Page Numbers (Bottom of Page)"/>
        <w:docPartUnique/>
      </w:docPartObj>
    </w:sdtPr>
    <w:sdtEndPr/>
    <w:sdtContent>
      <w:p w14:paraId="33F3B612" w14:textId="6007F99C" w:rsidR="004D7B3C" w:rsidRDefault="004D7B3C">
        <w:pPr>
          <w:pStyle w:val="a5"/>
          <w:jc w:val="center"/>
        </w:pPr>
        <w:r>
          <w:fldChar w:fldCharType="begin"/>
        </w:r>
        <w:r>
          <w:instrText>PAGE   \* MERGEFORMAT</w:instrText>
        </w:r>
        <w:r>
          <w:fldChar w:fldCharType="separate"/>
        </w:r>
        <w:r w:rsidR="006E7972" w:rsidRPr="006E7972">
          <w:rPr>
            <w:noProof/>
            <w:lang w:val="ja-JP"/>
          </w:rPr>
          <w:t>8</w:t>
        </w:r>
        <w:r>
          <w:fldChar w:fldCharType="end"/>
        </w:r>
      </w:p>
    </w:sdtContent>
  </w:sdt>
  <w:p w14:paraId="5767556C" w14:textId="77777777" w:rsidR="004D7B3C" w:rsidRDefault="004D7B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A9BE0" w14:textId="77777777" w:rsidR="00E73719" w:rsidRDefault="00E73719" w:rsidP="00216B1C">
      <w:r>
        <w:separator/>
      </w:r>
    </w:p>
  </w:footnote>
  <w:footnote w:type="continuationSeparator" w:id="0">
    <w:p w14:paraId="4B0C809A" w14:textId="77777777" w:rsidR="00E73719" w:rsidRDefault="00E73719" w:rsidP="00216B1C">
      <w:r>
        <w:continuationSeparator/>
      </w:r>
    </w:p>
  </w:footnote>
  <w:footnote w:type="continuationNotice" w:id="1">
    <w:p w14:paraId="73746CAA" w14:textId="77777777" w:rsidR="00E73719" w:rsidRDefault="00E73719" w:rsidP="00216B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D1129"/>
    <w:multiLevelType w:val="hybridMultilevel"/>
    <w:tmpl w:val="EEACD316"/>
    <w:lvl w:ilvl="0" w:tplc="B16E49E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BE5799A"/>
    <w:multiLevelType w:val="hybridMultilevel"/>
    <w:tmpl w:val="C6367FF8"/>
    <w:lvl w:ilvl="0" w:tplc="B16E49E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CDF795B"/>
    <w:multiLevelType w:val="hybridMultilevel"/>
    <w:tmpl w:val="96166FE6"/>
    <w:lvl w:ilvl="0" w:tplc="6F02FD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B54EBF"/>
    <w:multiLevelType w:val="hybridMultilevel"/>
    <w:tmpl w:val="7388C0DA"/>
    <w:lvl w:ilvl="0" w:tplc="0409000F">
      <w:start w:val="1"/>
      <w:numFmt w:val="decimal"/>
      <w:lvlText w:val="%1."/>
      <w:lvlJc w:val="left"/>
      <w:pPr>
        <w:ind w:left="420" w:hanging="420"/>
      </w:pPr>
    </w:lvl>
    <w:lvl w:ilvl="1" w:tplc="B16E49E8">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6F56DD"/>
    <w:multiLevelType w:val="hybridMultilevel"/>
    <w:tmpl w:val="299C9772"/>
    <w:lvl w:ilvl="0" w:tplc="B16E49E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3C02F9E"/>
    <w:multiLevelType w:val="hybridMultilevel"/>
    <w:tmpl w:val="EF867D44"/>
    <w:lvl w:ilvl="0" w:tplc="B16E49E8">
      <w:start w:val="1"/>
      <w:numFmt w:val="bullet"/>
      <w:lvlText w:val=""/>
      <w:lvlJc w:val="left"/>
      <w:pPr>
        <w:ind w:left="840" w:hanging="420"/>
      </w:pPr>
      <w:rPr>
        <w:rFonts w:ascii="Wingdings" w:hAnsi="Wingdings" w:hint="default"/>
      </w:rPr>
    </w:lvl>
    <w:lvl w:ilvl="1" w:tplc="B16E49E8">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C3F32B1"/>
    <w:multiLevelType w:val="hybridMultilevel"/>
    <w:tmpl w:val="EE9C6C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DE6071"/>
    <w:multiLevelType w:val="hybridMultilevel"/>
    <w:tmpl w:val="E886207A"/>
    <w:lvl w:ilvl="0" w:tplc="ED30ECD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B963F4"/>
    <w:multiLevelType w:val="hybridMultilevel"/>
    <w:tmpl w:val="AF503F62"/>
    <w:lvl w:ilvl="0" w:tplc="04090011">
      <w:start w:val="1"/>
      <w:numFmt w:val="decimalEnclosedCircle"/>
      <w:lvlText w:val="%1"/>
      <w:lvlJc w:val="left"/>
      <w:pPr>
        <w:ind w:left="758" w:hanging="440"/>
      </w:pPr>
    </w:lvl>
    <w:lvl w:ilvl="1" w:tplc="04090017" w:tentative="1">
      <w:start w:val="1"/>
      <w:numFmt w:val="aiueoFullWidth"/>
      <w:lvlText w:val="(%2)"/>
      <w:lvlJc w:val="left"/>
      <w:pPr>
        <w:ind w:left="1198" w:hanging="440"/>
      </w:pPr>
    </w:lvl>
    <w:lvl w:ilvl="2" w:tplc="04090011" w:tentative="1">
      <w:start w:val="1"/>
      <w:numFmt w:val="decimalEnclosedCircle"/>
      <w:lvlText w:val="%3"/>
      <w:lvlJc w:val="left"/>
      <w:pPr>
        <w:ind w:left="1638" w:hanging="440"/>
      </w:pPr>
    </w:lvl>
    <w:lvl w:ilvl="3" w:tplc="0409000F" w:tentative="1">
      <w:start w:val="1"/>
      <w:numFmt w:val="decimal"/>
      <w:lvlText w:val="%4."/>
      <w:lvlJc w:val="left"/>
      <w:pPr>
        <w:ind w:left="2078" w:hanging="440"/>
      </w:pPr>
    </w:lvl>
    <w:lvl w:ilvl="4" w:tplc="04090017" w:tentative="1">
      <w:start w:val="1"/>
      <w:numFmt w:val="aiueoFullWidth"/>
      <w:lvlText w:val="(%5)"/>
      <w:lvlJc w:val="left"/>
      <w:pPr>
        <w:ind w:left="2518" w:hanging="440"/>
      </w:pPr>
    </w:lvl>
    <w:lvl w:ilvl="5" w:tplc="04090011" w:tentative="1">
      <w:start w:val="1"/>
      <w:numFmt w:val="decimalEnclosedCircle"/>
      <w:lvlText w:val="%6"/>
      <w:lvlJc w:val="left"/>
      <w:pPr>
        <w:ind w:left="2958" w:hanging="440"/>
      </w:pPr>
    </w:lvl>
    <w:lvl w:ilvl="6" w:tplc="0409000F" w:tentative="1">
      <w:start w:val="1"/>
      <w:numFmt w:val="decimal"/>
      <w:lvlText w:val="%7."/>
      <w:lvlJc w:val="left"/>
      <w:pPr>
        <w:ind w:left="3398" w:hanging="440"/>
      </w:pPr>
    </w:lvl>
    <w:lvl w:ilvl="7" w:tplc="04090017" w:tentative="1">
      <w:start w:val="1"/>
      <w:numFmt w:val="aiueoFullWidth"/>
      <w:lvlText w:val="(%8)"/>
      <w:lvlJc w:val="left"/>
      <w:pPr>
        <w:ind w:left="3838" w:hanging="440"/>
      </w:pPr>
    </w:lvl>
    <w:lvl w:ilvl="8" w:tplc="04090011" w:tentative="1">
      <w:start w:val="1"/>
      <w:numFmt w:val="decimalEnclosedCircle"/>
      <w:lvlText w:val="%9"/>
      <w:lvlJc w:val="left"/>
      <w:pPr>
        <w:ind w:left="4278" w:hanging="440"/>
      </w:pPr>
    </w:lvl>
  </w:abstractNum>
  <w:abstractNum w:abstractNumId="9" w15:restartNumberingAfterBreak="0">
    <w:nsid w:val="404D0752"/>
    <w:multiLevelType w:val="hybridMultilevel"/>
    <w:tmpl w:val="5218CB44"/>
    <w:lvl w:ilvl="0" w:tplc="1B6434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71537B9"/>
    <w:multiLevelType w:val="hybridMultilevel"/>
    <w:tmpl w:val="A5FAEAA8"/>
    <w:lvl w:ilvl="0" w:tplc="B16E49E8">
      <w:start w:val="1"/>
      <w:numFmt w:val="bullet"/>
      <w:lvlText w:val=""/>
      <w:lvlJc w:val="left"/>
      <w:pPr>
        <w:ind w:left="1260" w:hanging="420"/>
      </w:pPr>
      <w:rPr>
        <w:rFonts w:ascii="Wingdings" w:hAnsi="Wingdings" w:hint="default"/>
      </w:rPr>
    </w:lvl>
    <w:lvl w:ilvl="1" w:tplc="E7BCA95E">
      <w:numFmt w:val="bullet"/>
      <w:lvlText w:val="・"/>
      <w:lvlJc w:val="left"/>
      <w:pPr>
        <w:ind w:left="1620" w:hanging="360"/>
      </w:pPr>
      <w:rPr>
        <w:rFonts w:ascii="ＭＳ 明朝" w:eastAsia="ＭＳ 明朝" w:hAnsi="ＭＳ 明朝" w:cstheme="minorBidi"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4DA15266"/>
    <w:multiLevelType w:val="hybridMultilevel"/>
    <w:tmpl w:val="C05AC752"/>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501447C1"/>
    <w:multiLevelType w:val="hybridMultilevel"/>
    <w:tmpl w:val="D40C7E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4D47EAA"/>
    <w:multiLevelType w:val="hybridMultilevel"/>
    <w:tmpl w:val="372AADF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5B67BD0"/>
    <w:multiLevelType w:val="hybridMultilevel"/>
    <w:tmpl w:val="474ED066"/>
    <w:lvl w:ilvl="0" w:tplc="B16E49E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58F17038"/>
    <w:multiLevelType w:val="hybridMultilevel"/>
    <w:tmpl w:val="0562F5A4"/>
    <w:lvl w:ilvl="0" w:tplc="AED0F008">
      <w:start w:val="1"/>
      <w:numFmt w:val="decimalFullWidth"/>
      <w:lvlText w:val="（%1）"/>
      <w:lvlJc w:val="left"/>
      <w:pPr>
        <w:ind w:left="720" w:hanging="720"/>
      </w:pPr>
      <w:rPr>
        <w:rFonts w:hint="default"/>
      </w:rPr>
    </w:lvl>
    <w:lvl w:ilvl="1" w:tplc="46E4FB1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A4015B6"/>
    <w:multiLevelType w:val="hybridMultilevel"/>
    <w:tmpl w:val="6F069B6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B4A7543"/>
    <w:multiLevelType w:val="hybridMultilevel"/>
    <w:tmpl w:val="C39A77D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64A02555"/>
    <w:multiLevelType w:val="hybridMultilevel"/>
    <w:tmpl w:val="E3B8CECC"/>
    <w:lvl w:ilvl="0" w:tplc="4AD647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672657A"/>
    <w:multiLevelType w:val="hybridMultilevel"/>
    <w:tmpl w:val="4B4C0AC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37D5D23"/>
    <w:multiLevelType w:val="hybridMultilevel"/>
    <w:tmpl w:val="D99A69B8"/>
    <w:lvl w:ilvl="0" w:tplc="1122A636">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1" w15:restartNumberingAfterBreak="0">
    <w:nsid w:val="747B7594"/>
    <w:multiLevelType w:val="hybridMultilevel"/>
    <w:tmpl w:val="0770D6AA"/>
    <w:lvl w:ilvl="0" w:tplc="B16E49E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77012BCD"/>
    <w:multiLevelType w:val="hybridMultilevel"/>
    <w:tmpl w:val="0D8865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2558798">
    <w:abstractNumId w:val="12"/>
  </w:num>
  <w:num w:numId="2" w16cid:durableId="1466237094">
    <w:abstractNumId w:val="18"/>
  </w:num>
  <w:num w:numId="3" w16cid:durableId="254948548">
    <w:abstractNumId w:val="19"/>
  </w:num>
  <w:num w:numId="4" w16cid:durableId="759569621">
    <w:abstractNumId w:val="3"/>
  </w:num>
  <w:num w:numId="5" w16cid:durableId="609895388">
    <w:abstractNumId w:val="7"/>
  </w:num>
  <w:num w:numId="6" w16cid:durableId="176113760">
    <w:abstractNumId w:val="11"/>
  </w:num>
  <w:num w:numId="7" w16cid:durableId="1072041375">
    <w:abstractNumId w:val="6"/>
  </w:num>
  <w:num w:numId="8" w16cid:durableId="514879640">
    <w:abstractNumId w:val="16"/>
  </w:num>
  <w:num w:numId="9" w16cid:durableId="1418399102">
    <w:abstractNumId w:val="0"/>
  </w:num>
  <w:num w:numId="10" w16cid:durableId="376584101">
    <w:abstractNumId w:val="10"/>
  </w:num>
  <w:num w:numId="11" w16cid:durableId="278031222">
    <w:abstractNumId w:val="17"/>
  </w:num>
  <w:num w:numId="12" w16cid:durableId="273363308">
    <w:abstractNumId w:val="2"/>
  </w:num>
  <w:num w:numId="13" w16cid:durableId="1730568787">
    <w:abstractNumId w:val="5"/>
  </w:num>
  <w:num w:numId="14" w16cid:durableId="406464058">
    <w:abstractNumId w:val="14"/>
  </w:num>
  <w:num w:numId="15" w16cid:durableId="425351448">
    <w:abstractNumId w:val="4"/>
  </w:num>
  <w:num w:numId="16" w16cid:durableId="618418286">
    <w:abstractNumId w:val="21"/>
  </w:num>
  <w:num w:numId="17" w16cid:durableId="1055393747">
    <w:abstractNumId w:val="1"/>
  </w:num>
  <w:num w:numId="18" w16cid:durableId="1010303101">
    <w:abstractNumId w:val="22"/>
  </w:num>
  <w:num w:numId="19" w16cid:durableId="985090801">
    <w:abstractNumId w:val="9"/>
  </w:num>
  <w:num w:numId="20" w16cid:durableId="188571929">
    <w:abstractNumId w:val="8"/>
  </w:num>
  <w:num w:numId="21" w16cid:durableId="381564413">
    <w:abstractNumId w:val="15"/>
  </w:num>
  <w:num w:numId="22" w16cid:durableId="2004308203">
    <w:abstractNumId w:val="20"/>
  </w:num>
  <w:num w:numId="23" w16cid:durableId="5008981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7EA"/>
    <w:rsid w:val="00000957"/>
    <w:rsid w:val="000020DB"/>
    <w:rsid w:val="0000295A"/>
    <w:rsid w:val="00002C79"/>
    <w:rsid w:val="000034CC"/>
    <w:rsid w:val="00005A0A"/>
    <w:rsid w:val="00005A4D"/>
    <w:rsid w:val="0001065D"/>
    <w:rsid w:val="00010FF9"/>
    <w:rsid w:val="00014068"/>
    <w:rsid w:val="00014A0E"/>
    <w:rsid w:val="00016F02"/>
    <w:rsid w:val="000175B3"/>
    <w:rsid w:val="000175BE"/>
    <w:rsid w:val="00017BEF"/>
    <w:rsid w:val="00017DC0"/>
    <w:rsid w:val="00020E86"/>
    <w:rsid w:val="00021C7D"/>
    <w:rsid w:val="000226AE"/>
    <w:rsid w:val="000233D6"/>
    <w:rsid w:val="00023861"/>
    <w:rsid w:val="000239F9"/>
    <w:rsid w:val="00023FA7"/>
    <w:rsid w:val="00024795"/>
    <w:rsid w:val="00025CDB"/>
    <w:rsid w:val="00025EE5"/>
    <w:rsid w:val="000329A1"/>
    <w:rsid w:val="00032DB5"/>
    <w:rsid w:val="000344F1"/>
    <w:rsid w:val="000350CF"/>
    <w:rsid w:val="000358D9"/>
    <w:rsid w:val="000367C6"/>
    <w:rsid w:val="00036B3F"/>
    <w:rsid w:val="000417EA"/>
    <w:rsid w:val="0004226C"/>
    <w:rsid w:val="000427A7"/>
    <w:rsid w:val="000458AB"/>
    <w:rsid w:val="00046AFE"/>
    <w:rsid w:val="0005269C"/>
    <w:rsid w:val="00052ACE"/>
    <w:rsid w:val="0005314D"/>
    <w:rsid w:val="00055223"/>
    <w:rsid w:val="000554E3"/>
    <w:rsid w:val="000557AF"/>
    <w:rsid w:val="000572A0"/>
    <w:rsid w:val="0005749C"/>
    <w:rsid w:val="00057F9A"/>
    <w:rsid w:val="00061E05"/>
    <w:rsid w:val="000622ED"/>
    <w:rsid w:val="0006263B"/>
    <w:rsid w:val="00062BD5"/>
    <w:rsid w:val="00064491"/>
    <w:rsid w:val="00065D99"/>
    <w:rsid w:val="00065E39"/>
    <w:rsid w:val="00067354"/>
    <w:rsid w:val="00070022"/>
    <w:rsid w:val="00070683"/>
    <w:rsid w:val="00071814"/>
    <w:rsid w:val="00071ADC"/>
    <w:rsid w:val="00074E3F"/>
    <w:rsid w:val="00075284"/>
    <w:rsid w:val="000754CC"/>
    <w:rsid w:val="00075EAE"/>
    <w:rsid w:val="000820CB"/>
    <w:rsid w:val="0008270B"/>
    <w:rsid w:val="00084362"/>
    <w:rsid w:val="000873A1"/>
    <w:rsid w:val="0008779D"/>
    <w:rsid w:val="0009035F"/>
    <w:rsid w:val="000916AD"/>
    <w:rsid w:val="0009261E"/>
    <w:rsid w:val="00092E3D"/>
    <w:rsid w:val="00094342"/>
    <w:rsid w:val="00094BF7"/>
    <w:rsid w:val="0009544A"/>
    <w:rsid w:val="000954E4"/>
    <w:rsid w:val="00096016"/>
    <w:rsid w:val="00096236"/>
    <w:rsid w:val="000A2AEB"/>
    <w:rsid w:val="000A330B"/>
    <w:rsid w:val="000A341A"/>
    <w:rsid w:val="000A5D4B"/>
    <w:rsid w:val="000A6F27"/>
    <w:rsid w:val="000A73C0"/>
    <w:rsid w:val="000B12CD"/>
    <w:rsid w:val="000B435A"/>
    <w:rsid w:val="000B67CC"/>
    <w:rsid w:val="000B78B3"/>
    <w:rsid w:val="000C1E6A"/>
    <w:rsid w:val="000C1F14"/>
    <w:rsid w:val="000C1FAA"/>
    <w:rsid w:val="000C42D2"/>
    <w:rsid w:val="000C435F"/>
    <w:rsid w:val="000C4587"/>
    <w:rsid w:val="000C47E9"/>
    <w:rsid w:val="000C7B54"/>
    <w:rsid w:val="000C7C41"/>
    <w:rsid w:val="000D0C71"/>
    <w:rsid w:val="000D1503"/>
    <w:rsid w:val="000D495A"/>
    <w:rsid w:val="000D7A59"/>
    <w:rsid w:val="000E0FF6"/>
    <w:rsid w:val="000E1C5A"/>
    <w:rsid w:val="000E24FD"/>
    <w:rsid w:val="000E26BE"/>
    <w:rsid w:val="000E434B"/>
    <w:rsid w:val="000E522E"/>
    <w:rsid w:val="000E549E"/>
    <w:rsid w:val="000E54C3"/>
    <w:rsid w:val="000E5D40"/>
    <w:rsid w:val="000E5DBE"/>
    <w:rsid w:val="000E5F95"/>
    <w:rsid w:val="000E634B"/>
    <w:rsid w:val="000F003B"/>
    <w:rsid w:val="000F4310"/>
    <w:rsid w:val="00100D93"/>
    <w:rsid w:val="001028FF"/>
    <w:rsid w:val="00102C69"/>
    <w:rsid w:val="00105D56"/>
    <w:rsid w:val="00106346"/>
    <w:rsid w:val="00110022"/>
    <w:rsid w:val="0011119D"/>
    <w:rsid w:val="00111C3C"/>
    <w:rsid w:val="00113C06"/>
    <w:rsid w:val="00120CB2"/>
    <w:rsid w:val="00123357"/>
    <w:rsid w:val="00126839"/>
    <w:rsid w:val="00133659"/>
    <w:rsid w:val="00136B8E"/>
    <w:rsid w:val="00136D42"/>
    <w:rsid w:val="00136D5F"/>
    <w:rsid w:val="0013785D"/>
    <w:rsid w:val="00137CEA"/>
    <w:rsid w:val="00140A16"/>
    <w:rsid w:val="001411BA"/>
    <w:rsid w:val="0014176B"/>
    <w:rsid w:val="00143F6C"/>
    <w:rsid w:val="00145935"/>
    <w:rsid w:val="00145BB2"/>
    <w:rsid w:val="00150162"/>
    <w:rsid w:val="0015249D"/>
    <w:rsid w:val="00152D6F"/>
    <w:rsid w:val="00152DD7"/>
    <w:rsid w:val="00154147"/>
    <w:rsid w:val="001541C5"/>
    <w:rsid w:val="00154387"/>
    <w:rsid w:val="0015606A"/>
    <w:rsid w:val="001561F2"/>
    <w:rsid w:val="001571CD"/>
    <w:rsid w:val="0016062C"/>
    <w:rsid w:val="001611C4"/>
    <w:rsid w:val="00162A12"/>
    <w:rsid w:val="00162D0B"/>
    <w:rsid w:val="00163D23"/>
    <w:rsid w:val="001660D7"/>
    <w:rsid w:val="001676D3"/>
    <w:rsid w:val="00171EB9"/>
    <w:rsid w:val="0017375F"/>
    <w:rsid w:val="00174A90"/>
    <w:rsid w:val="00174FE3"/>
    <w:rsid w:val="001753E6"/>
    <w:rsid w:val="00175ECA"/>
    <w:rsid w:val="001761F1"/>
    <w:rsid w:val="00176464"/>
    <w:rsid w:val="00176718"/>
    <w:rsid w:val="001776F4"/>
    <w:rsid w:val="00177F62"/>
    <w:rsid w:val="0018223C"/>
    <w:rsid w:val="001824B7"/>
    <w:rsid w:val="00186A26"/>
    <w:rsid w:val="00186ED2"/>
    <w:rsid w:val="00190197"/>
    <w:rsid w:val="00191A87"/>
    <w:rsid w:val="001937BF"/>
    <w:rsid w:val="0019499B"/>
    <w:rsid w:val="00194AF4"/>
    <w:rsid w:val="00195F0F"/>
    <w:rsid w:val="00196E4F"/>
    <w:rsid w:val="00197CBD"/>
    <w:rsid w:val="001A08F2"/>
    <w:rsid w:val="001A14EB"/>
    <w:rsid w:val="001A1C0C"/>
    <w:rsid w:val="001A3438"/>
    <w:rsid w:val="001A4BC3"/>
    <w:rsid w:val="001A5409"/>
    <w:rsid w:val="001A7012"/>
    <w:rsid w:val="001B01AB"/>
    <w:rsid w:val="001B19A1"/>
    <w:rsid w:val="001B2CF2"/>
    <w:rsid w:val="001B58A0"/>
    <w:rsid w:val="001B5C83"/>
    <w:rsid w:val="001B6608"/>
    <w:rsid w:val="001C1428"/>
    <w:rsid w:val="001C164C"/>
    <w:rsid w:val="001C2C7C"/>
    <w:rsid w:val="001C644F"/>
    <w:rsid w:val="001C7F8F"/>
    <w:rsid w:val="001D015C"/>
    <w:rsid w:val="001D0BDD"/>
    <w:rsid w:val="001D1C24"/>
    <w:rsid w:val="001D468F"/>
    <w:rsid w:val="001D73BD"/>
    <w:rsid w:val="001E03D4"/>
    <w:rsid w:val="001E2DD6"/>
    <w:rsid w:val="001E4D26"/>
    <w:rsid w:val="001E5634"/>
    <w:rsid w:val="001F0594"/>
    <w:rsid w:val="001F0AC4"/>
    <w:rsid w:val="001F1BB3"/>
    <w:rsid w:val="001F2F6A"/>
    <w:rsid w:val="001F4037"/>
    <w:rsid w:val="001F4454"/>
    <w:rsid w:val="001F4719"/>
    <w:rsid w:val="001F5483"/>
    <w:rsid w:val="001F7899"/>
    <w:rsid w:val="0020385C"/>
    <w:rsid w:val="00203C0D"/>
    <w:rsid w:val="00207D16"/>
    <w:rsid w:val="0021286C"/>
    <w:rsid w:val="00213B82"/>
    <w:rsid w:val="00215C3A"/>
    <w:rsid w:val="00216B1C"/>
    <w:rsid w:val="00216BDF"/>
    <w:rsid w:val="00216C06"/>
    <w:rsid w:val="00221718"/>
    <w:rsid w:val="00224A9D"/>
    <w:rsid w:val="00226643"/>
    <w:rsid w:val="0023001E"/>
    <w:rsid w:val="00230749"/>
    <w:rsid w:val="002336C9"/>
    <w:rsid w:val="002340CC"/>
    <w:rsid w:val="00234D9B"/>
    <w:rsid w:val="00234E94"/>
    <w:rsid w:val="00235BE4"/>
    <w:rsid w:val="0023712F"/>
    <w:rsid w:val="00241A0D"/>
    <w:rsid w:val="00241FD3"/>
    <w:rsid w:val="0024487B"/>
    <w:rsid w:val="00245EBA"/>
    <w:rsid w:val="002466E3"/>
    <w:rsid w:val="00251EBC"/>
    <w:rsid w:val="002579B6"/>
    <w:rsid w:val="0026113D"/>
    <w:rsid w:val="00263708"/>
    <w:rsid w:val="002638B0"/>
    <w:rsid w:val="00263DAA"/>
    <w:rsid w:val="00264870"/>
    <w:rsid w:val="00265465"/>
    <w:rsid w:val="002661AB"/>
    <w:rsid w:val="00266220"/>
    <w:rsid w:val="002670B7"/>
    <w:rsid w:val="00270C3F"/>
    <w:rsid w:val="00270E74"/>
    <w:rsid w:val="00271D7C"/>
    <w:rsid w:val="00272677"/>
    <w:rsid w:val="00272E6A"/>
    <w:rsid w:val="00273BB9"/>
    <w:rsid w:val="002756FF"/>
    <w:rsid w:val="002769E3"/>
    <w:rsid w:val="00277C00"/>
    <w:rsid w:val="00277DF8"/>
    <w:rsid w:val="00280D00"/>
    <w:rsid w:val="00281C1F"/>
    <w:rsid w:val="00283719"/>
    <w:rsid w:val="00285A88"/>
    <w:rsid w:val="00287C14"/>
    <w:rsid w:val="002901E9"/>
    <w:rsid w:val="00290C05"/>
    <w:rsid w:val="00292311"/>
    <w:rsid w:val="0029238C"/>
    <w:rsid w:val="00294B11"/>
    <w:rsid w:val="00295660"/>
    <w:rsid w:val="002958C1"/>
    <w:rsid w:val="002967A6"/>
    <w:rsid w:val="002970AB"/>
    <w:rsid w:val="0029744A"/>
    <w:rsid w:val="002978CF"/>
    <w:rsid w:val="002A29A5"/>
    <w:rsid w:val="002A35DA"/>
    <w:rsid w:val="002A6ADB"/>
    <w:rsid w:val="002A72D8"/>
    <w:rsid w:val="002B08BD"/>
    <w:rsid w:val="002B20B3"/>
    <w:rsid w:val="002B24E5"/>
    <w:rsid w:val="002B4464"/>
    <w:rsid w:val="002B59B8"/>
    <w:rsid w:val="002B5BE0"/>
    <w:rsid w:val="002B618F"/>
    <w:rsid w:val="002B69BF"/>
    <w:rsid w:val="002C0548"/>
    <w:rsid w:val="002C06B3"/>
    <w:rsid w:val="002C0C4F"/>
    <w:rsid w:val="002C1156"/>
    <w:rsid w:val="002C11BF"/>
    <w:rsid w:val="002C4015"/>
    <w:rsid w:val="002C5355"/>
    <w:rsid w:val="002C68C9"/>
    <w:rsid w:val="002C6BB0"/>
    <w:rsid w:val="002D0546"/>
    <w:rsid w:val="002D0E8D"/>
    <w:rsid w:val="002D16E4"/>
    <w:rsid w:val="002D2B13"/>
    <w:rsid w:val="002D2E99"/>
    <w:rsid w:val="002D3649"/>
    <w:rsid w:val="002D4C33"/>
    <w:rsid w:val="002D5848"/>
    <w:rsid w:val="002D5A0B"/>
    <w:rsid w:val="002D5A9E"/>
    <w:rsid w:val="002E0754"/>
    <w:rsid w:val="002E09D3"/>
    <w:rsid w:val="002E2311"/>
    <w:rsid w:val="002E437D"/>
    <w:rsid w:val="002E607B"/>
    <w:rsid w:val="002E78FD"/>
    <w:rsid w:val="002F074C"/>
    <w:rsid w:val="002F0957"/>
    <w:rsid w:val="002F107A"/>
    <w:rsid w:val="002F296E"/>
    <w:rsid w:val="002F36BE"/>
    <w:rsid w:val="002F36E5"/>
    <w:rsid w:val="002F42F9"/>
    <w:rsid w:val="002F4C55"/>
    <w:rsid w:val="002F5729"/>
    <w:rsid w:val="002F602B"/>
    <w:rsid w:val="0030337B"/>
    <w:rsid w:val="00303A75"/>
    <w:rsid w:val="00304F34"/>
    <w:rsid w:val="003079B5"/>
    <w:rsid w:val="0031084A"/>
    <w:rsid w:val="00311B4E"/>
    <w:rsid w:val="00312936"/>
    <w:rsid w:val="00315E18"/>
    <w:rsid w:val="0032070F"/>
    <w:rsid w:val="00321CA3"/>
    <w:rsid w:val="00322420"/>
    <w:rsid w:val="003231F0"/>
    <w:rsid w:val="003243C6"/>
    <w:rsid w:val="00324CE4"/>
    <w:rsid w:val="003259A5"/>
    <w:rsid w:val="00327BC8"/>
    <w:rsid w:val="0033265D"/>
    <w:rsid w:val="00333119"/>
    <w:rsid w:val="003335B3"/>
    <w:rsid w:val="003347E5"/>
    <w:rsid w:val="0033576D"/>
    <w:rsid w:val="0033591A"/>
    <w:rsid w:val="00337472"/>
    <w:rsid w:val="003414B6"/>
    <w:rsid w:val="00341951"/>
    <w:rsid w:val="0034219A"/>
    <w:rsid w:val="00344D4E"/>
    <w:rsid w:val="00346752"/>
    <w:rsid w:val="00347CF3"/>
    <w:rsid w:val="0035158B"/>
    <w:rsid w:val="00351C3B"/>
    <w:rsid w:val="003532D1"/>
    <w:rsid w:val="00353C7D"/>
    <w:rsid w:val="003542E6"/>
    <w:rsid w:val="00356D3F"/>
    <w:rsid w:val="00357613"/>
    <w:rsid w:val="00363C3D"/>
    <w:rsid w:val="00364047"/>
    <w:rsid w:val="00364406"/>
    <w:rsid w:val="003652AC"/>
    <w:rsid w:val="00365983"/>
    <w:rsid w:val="00365B1C"/>
    <w:rsid w:val="0036751C"/>
    <w:rsid w:val="0037099F"/>
    <w:rsid w:val="003722AE"/>
    <w:rsid w:val="00376050"/>
    <w:rsid w:val="003768CE"/>
    <w:rsid w:val="00377C77"/>
    <w:rsid w:val="003806C8"/>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18E6"/>
    <w:rsid w:val="003A2CCB"/>
    <w:rsid w:val="003A2E13"/>
    <w:rsid w:val="003A39FB"/>
    <w:rsid w:val="003A48F0"/>
    <w:rsid w:val="003A5D4A"/>
    <w:rsid w:val="003A7B9A"/>
    <w:rsid w:val="003B091C"/>
    <w:rsid w:val="003B0944"/>
    <w:rsid w:val="003B44FE"/>
    <w:rsid w:val="003B5021"/>
    <w:rsid w:val="003B5AAA"/>
    <w:rsid w:val="003B7877"/>
    <w:rsid w:val="003B7F63"/>
    <w:rsid w:val="003C0111"/>
    <w:rsid w:val="003C06C8"/>
    <w:rsid w:val="003C1C0C"/>
    <w:rsid w:val="003C2C5A"/>
    <w:rsid w:val="003C2D57"/>
    <w:rsid w:val="003C5DC4"/>
    <w:rsid w:val="003C748D"/>
    <w:rsid w:val="003D0884"/>
    <w:rsid w:val="003D55CB"/>
    <w:rsid w:val="003D654A"/>
    <w:rsid w:val="003D68EA"/>
    <w:rsid w:val="003D6BE7"/>
    <w:rsid w:val="003D7A33"/>
    <w:rsid w:val="003E0650"/>
    <w:rsid w:val="003E0CA6"/>
    <w:rsid w:val="003E1603"/>
    <w:rsid w:val="003E32EF"/>
    <w:rsid w:val="003E331E"/>
    <w:rsid w:val="003E3596"/>
    <w:rsid w:val="003E3C5E"/>
    <w:rsid w:val="003E4178"/>
    <w:rsid w:val="003E7D72"/>
    <w:rsid w:val="003F23A9"/>
    <w:rsid w:val="003F500A"/>
    <w:rsid w:val="003F6190"/>
    <w:rsid w:val="003F6B96"/>
    <w:rsid w:val="003F78EE"/>
    <w:rsid w:val="0040041F"/>
    <w:rsid w:val="00400D54"/>
    <w:rsid w:val="00401772"/>
    <w:rsid w:val="004028DD"/>
    <w:rsid w:val="00402EFE"/>
    <w:rsid w:val="00404402"/>
    <w:rsid w:val="00404DBD"/>
    <w:rsid w:val="00406913"/>
    <w:rsid w:val="00406986"/>
    <w:rsid w:val="00406DF5"/>
    <w:rsid w:val="00407928"/>
    <w:rsid w:val="00412FCB"/>
    <w:rsid w:val="00416360"/>
    <w:rsid w:val="00417571"/>
    <w:rsid w:val="004177C5"/>
    <w:rsid w:val="00420140"/>
    <w:rsid w:val="0042156D"/>
    <w:rsid w:val="00421EDB"/>
    <w:rsid w:val="00424826"/>
    <w:rsid w:val="004256D4"/>
    <w:rsid w:val="00427E70"/>
    <w:rsid w:val="00430001"/>
    <w:rsid w:val="004308DD"/>
    <w:rsid w:val="00430976"/>
    <w:rsid w:val="00430A71"/>
    <w:rsid w:val="004318BB"/>
    <w:rsid w:val="004329EF"/>
    <w:rsid w:val="00432C43"/>
    <w:rsid w:val="004343FF"/>
    <w:rsid w:val="00435220"/>
    <w:rsid w:val="00443A95"/>
    <w:rsid w:val="0044537E"/>
    <w:rsid w:val="00446354"/>
    <w:rsid w:val="00446F01"/>
    <w:rsid w:val="00450CC0"/>
    <w:rsid w:val="00451165"/>
    <w:rsid w:val="0045118B"/>
    <w:rsid w:val="004529DA"/>
    <w:rsid w:val="0045436F"/>
    <w:rsid w:val="00454804"/>
    <w:rsid w:val="004568E2"/>
    <w:rsid w:val="00456BB8"/>
    <w:rsid w:val="00457EBA"/>
    <w:rsid w:val="00461E2F"/>
    <w:rsid w:val="00465074"/>
    <w:rsid w:val="0046557F"/>
    <w:rsid w:val="004671D5"/>
    <w:rsid w:val="00467C96"/>
    <w:rsid w:val="0047188D"/>
    <w:rsid w:val="00471F98"/>
    <w:rsid w:val="004725A4"/>
    <w:rsid w:val="00472B9E"/>
    <w:rsid w:val="004739B2"/>
    <w:rsid w:val="00474035"/>
    <w:rsid w:val="004744B5"/>
    <w:rsid w:val="00474C85"/>
    <w:rsid w:val="00474D27"/>
    <w:rsid w:val="0047510E"/>
    <w:rsid w:val="00475667"/>
    <w:rsid w:val="00475C34"/>
    <w:rsid w:val="0047627D"/>
    <w:rsid w:val="00476C6A"/>
    <w:rsid w:val="004804AA"/>
    <w:rsid w:val="0048175D"/>
    <w:rsid w:val="004827AE"/>
    <w:rsid w:val="00483EEE"/>
    <w:rsid w:val="00484CB4"/>
    <w:rsid w:val="00485509"/>
    <w:rsid w:val="00485593"/>
    <w:rsid w:val="0048653B"/>
    <w:rsid w:val="00487CEC"/>
    <w:rsid w:val="00490154"/>
    <w:rsid w:val="004909D1"/>
    <w:rsid w:val="004911EA"/>
    <w:rsid w:val="00491545"/>
    <w:rsid w:val="00491926"/>
    <w:rsid w:val="00491B11"/>
    <w:rsid w:val="004930CC"/>
    <w:rsid w:val="00493F5E"/>
    <w:rsid w:val="0049470B"/>
    <w:rsid w:val="00495136"/>
    <w:rsid w:val="0049791D"/>
    <w:rsid w:val="004A0BC0"/>
    <w:rsid w:val="004A2852"/>
    <w:rsid w:val="004A327D"/>
    <w:rsid w:val="004A5D15"/>
    <w:rsid w:val="004A75BE"/>
    <w:rsid w:val="004A7AF9"/>
    <w:rsid w:val="004B02C3"/>
    <w:rsid w:val="004B0752"/>
    <w:rsid w:val="004B4C5F"/>
    <w:rsid w:val="004B6F63"/>
    <w:rsid w:val="004C0BA6"/>
    <w:rsid w:val="004C18DF"/>
    <w:rsid w:val="004C5BBE"/>
    <w:rsid w:val="004D19BD"/>
    <w:rsid w:val="004D1CB2"/>
    <w:rsid w:val="004D34B1"/>
    <w:rsid w:val="004D4AC1"/>
    <w:rsid w:val="004D6418"/>
    <w:rsid w:val="004D690C"/>
    <w:rsid w:val="004D7B3C"/>
    <w:rsid w:val="004E0950"/>
    <w:rsid w:val="004E2263"/>
    <w:rsid w:val="004E2CF4"/>
    <w:rsid w:val="004E63F2"/>
    <w:rsid w:val="004F04B0"/>
    <w:rsid w:val="004F279B"/>
    <w:rsid w:val="004F4C4F"/>
    <w:rsid w:val="004F59C6"/>
    <w:rsid w:val="004F65DF"/>
    <w:rsid w:val="004F6F28"/>
    <w:rsid w:val="004F7662"/>
    <w:rsid w:val="004F79E0"/>
    <w:rsid w:val="004F7B67"/>
    <w:rsid w:val="0050170B"/>
    <w:rsid w:val="0050247B"/>
    <w:rsid w:val="005029B4"/>
    <w:rsid w:val="00502E11"/>
    <w:rsid w:val="0050458D"/>
    <w:rsid w:val="00504812"/>
    <w:rsid w:val="00504F64"/>
    <w:rsid w:val="005063D5"/>
    <w:rsid w:val="005064E3"/>
    <w:rsid w:val="00507891"/>
    <w:rsid w:val="00510758"/>
    <w:rsid w:val="00512BA9"/>
    <w:rsid w:val="00513133"/>
    <w:rsid w:val="00513C6A"/>
    <w:rsid w:val="00514007"/>
    <w:rsid w:val="005172C7"/>
    <w:rsid w:val="00517E6A"/>
    <w:rsid w:val="00521990"/>
    <w:rsid w:val="00522337"/>
    <w:rsid w:val="00526520"/>
    <w:rsid w:val="0052723B"/>
    <w:rsid w:val="005277E6"/>
    <w:rsid w:val="00527FD5"/>
    <w:rsid w:val="0053057D"/>
    <w:rsid w:val="005315D8"/>
    <w:rsid w:val="00533101"/>
    <w:rsid w:val="00533DAA"/>
    <w:rsid w:val="00536053"/>
    <w:rsid w:val="00537718"/>
    <w:rsid w:val="00540FB4"/>
    <w:rsid w:val="00541A0C"/>
    <w:rsid w:val="005427C6"/>
    <w:rsid w:val="00542AB0"/>
    <w:rsid w:val="0054360A"/>
    <w:rsid w:val="0054386A"/>
    <w:rsid w:val="00544DDE"/>
    <w:rsid w:val="00546855"/>
    <w:rsid w:val="00547999"/>
    <w:rsid w:val="00551036"/>
    <w:rsid w:val="005511C2"/>
    <w:rsid w:val="00551861"/>
    <w:rsid w:val="005520C8"/>
    <w:rsid w:val="00552745"/>
    <w:rsid w:val="00552A33"/>
    <w:rsid w:val="00552DFA"/>
    <w:rsid w:val="0055479F"/>
    <w:rsid w:val="005548BF"/>
    <w:rsid w:val="0055538C"/>
    <w:rsid w:val="00555CDA"/>
    <w:rsid w:val="00555D06"/>
    <w:rsid w:val="00555F33"/>
    <w:rsid w:val="00556D49"/>
    <w:rsid w:val="0056264F"/>
    <w:rsid w:val="00563696"/>
    <w:rsid w:val="00564EEC"/>
    <w:rsid w:val="005673E2"/>
    <w:rsid w:val="00570041"/>
    <w:rsid w:val="00570413"/>
    <w:rsid w:val="00570ED2"/>
    <w:rsid w:val="0057100A"/>
    <w:rsid w:val="005723BE"/>
    <w:rsid w:val="005724BC"/>
    <w:rsid w:val="00572B75"/>
    <w:rsid w:val="00573004"/>
    <w:rsid w:val="00574296"/>
    <w:rsid w:val="00576D75"/>
    <w:rsid w:val="0058184C"/>
    <w:rsid w:val="00582174"/>
    <w:rsid w:val="005823C8"/>
    <w:rsid w:val="005826B2"/>
    <w:rsid w:val="00582FD5"/>
    <w:rsid w:val="0058339A"/>
    <w:rsid w:val="00583DA6"/>
    <w:rsid w:val="00583F31"/>
    <w:rsid w:val="005852D0"/>
    <w:rsid w:val="005855DF"/>
    <w:rsid w:val="00585B2E"/>
    <w:rsid w:val="00585B90"/>
    <w:rsid w:val="00591924"/>
    <w:rsid w:val="00592BE5"/>
    <w:rsid w:val="00594900"/>
    <w:rsid w:val="00594C01"/>
    <w:rsid w:val="00596BAF"/>
    <w:rsid w:val="005972CC"/>
    <w:rsid w:val="00597ADD"/>
    <w:rsid w:val="005A11AD"/>
    <w:rsid w:val="005A1D24"/>
    <w:rsid w:val="005A2B36"/>
    <w:rsid w:val="005A3C0E"/>
    <w:rsid w:val="005A4107"/>
    <w:rsid w:val="005A4523"/>
    <w:rsid w:val="005A76A7"/>
    <w:rsid w:val="005B599B"/>
    <w:rsid w:val="005B5C1A"/>
    <w:rsid w:val="005B61DB"/>
    <w:rsid w:val="005B66E0"/>
    <w:rsid w:val="005C011E"/>
    <w:rsid w:val="005C080E"/>
    <w:rsid w:val="005C2F64"/>
    <w:rsid w:val="005C4DAE"/>
    <w:rsid w:val="005C5EBB"/>
    <w:rsid w:val="005C743E"/>
    <w:rsid w:val="005D0BE7"/>
    <w:rsid w:val="005D0D5E"/>
    <w:rsid w:val="005D0E7B"/>
    <w:rsid w:val="005D12D3"/>
    <w:rsid w:val="005D179F"/>
    <w:rsid w:val="005D5413"/>
    <w:rsid w:val="005D5702"/>
    <w:rsid w:val="005D6F51"/>
    <w:rsid w:val="005D7217"/>
    <w:rsid w:val="005D7460"/>
    <w:rsid w:val="005E01CC"/>
    <w:rsid w:val="005E0348"/>
    <w:rsid w:val="005E0697"/>
    <w:rsid w:val="005E1382"/>
    <w:rsid w:val="005E1F09"/>
    <w:rsid w:val="005E1F92"/>
    <w:rsid w:val="005E3ABE"/>
    <w:rsid w:val="005E524C"/>
    <w:rsid w:val="005E79A4"/>
    <w:rsid w:val="005F1E53"/>
    <w:rsid w:val="005F233E"/>
    <w:rsid w:val="005F3550"/>
    <w:rsid w:val="005F3C73"/>
    <w:rsid w:val="005F4042"/>
    <w:rsid w:val="005F41BC"/>
    <w:rsid w:val="005F4856"/>
    <w:rsid w:val="005F5F7D"/>
    <w:rsid w:val="00601C9E"/>
    <w:rsid w:val="006024A3"/>
    <w:rsid w:val="00606979"/>
    <w:rsid w:val="00607E9D"/>
    <w:rsid w:val="00610DC5"/>
    <w:rsid w:val="0061109B"/>
    <w:rsid w:val="0061176F"/>
    <w:rsid w:val="006155F5"/>
    <w:rsid w:val="0061574A"/>
    <w:rsid w:val="00622C36"/>
    <w:rsid w:val="0062395B"/>
    <w:rsid w:val="00624AA7"/>
    <w:rsid w:val="006253C1"/>
    <w:rsid w:val="0062630D"/>
    <w:rsid w:val="006263C5"/>
    <w:rsid w:val="00626E4F"/>
    <w:rsid w:val="00627230"/>
    <w:rsid w:val="00630066"/>
    <w:rsid w:val="0063119F"/>
    <w:rsid w:val="0063549C"/>
    <w:rsid w:val="006364C2"/>
    <w:rsid w:val="00636964"/>
    <w:rsid w:val="00640218"/>
    <w:rsid w:val="00640DAD"/>
    <w:rsid w:val="00640FAD"/>
    <w:rsid w:val="00641A72"/>
    <w:rsid w:val="00641BC0"/>
    <w:rsid w:val="006422BD"/>
    <w:rsid w:val="00642FE3"/>
    <w:rsid w:val="006433F4"/>
    <w:rsid w:val="00644834"/>
    <w:rsid w:val="00644C81"/>
    <w:rsid w:val="0064510C"/>
    <w:rsid w:val="00646CA0"/>
    <w:rsid w:val="00650EFD"/>
    <w:rsid w:val="0065326B"/>
    <w:rsid w:val="00654480"/>
    <w:rsid w:val="00654A03"/>
    <w:rsid w:val="00655D35"/>
    <w:rsid w:val="00656510"/>
    <w:rsid w:val="0065745C"/>
    <w:rsid w:val="006600E0"/>
    <w:rsid w:val="00663059"/>
    <w:rsid w:val="00665311"/>
    <w:rsid w:val="00665A18"/>
    <w:rsid w:val="00666F4F"/>
    <w:rsid w:val="0066711E"/>
    <w:rsid w:val="0066734C"/>
    <w:rsid w:val="006673C1"/>
    <w:rsid w:val="00670385"/>
    <w:rsid w:val="00672E9D"/>
    <w:rsid w:val="006738A9"/>
    <w:rsid w:val="006738E4"/>
    <w:rsid w:val="0067448F"/>
    <w:rsid w:val="006744D8"/>
    <w:rsid w:val="00676311"/>
    <w:rsid w:val="00676789"/>
    <w:rsid w:val="006803AE"/>
    <w:rsid w:val="0068109A"/>
    <w:rsid w:val="00681D5D"/>
    <w:rsid w:val="00683AD7"/>
    <w:rsid w:val="00684A27"/>
    <w:rsid w:val="0068517E"/>
    <w:rsid w:val="00687EFE"/>
    <w:rsid w:val="0069078F"/>
    <w:rsid w:val="0069141D"/>
    <w:rsid w:val="00691C6C"/>
    <w:rsid w:val="00694D4F"/>
    <w:rsid w:val="006952EB"/>
    <w:rsid w:val="006955A5"/>
    <w:rsid w:val="00695B32"/>
    <w:rsid w:val="0069737B"/>
    <w:rsid w:val="00697543"/>
    <w:rsid w:val="00697C2D"/>
    <w:rsid w:val="006A18BE"/>
    <w:rsid w:val="006A2401"/>
    <w:rsid w:val="006A39AF"/>
    <w:rsid w:val="006A4AD5"/>
    <w:rsid w:val="006A5A53"/>
    <w:rsid w:val="006A6F19"/>
    <w:rsid w:val="006B0882"/>
    <w:rsid w:val="006B13D7"/>
    <w:rsid w:val="006B1FEB"/>
    <w:rsid w:val="006B2CDB"/>
    <w:rsid w:val="006B4CDB"/>
    <w:rsid w:val="006B5371"/>
    <w:rsid w:val="006B5CC6"/>
    <w:rsid w:val="006B66CC"/>
    <w:rsid w:val="006C024F"/>
    <w:rsid w:val="006C3587"/>
    <w:rsid w:val="006C40A4"/>
    <w:rsid w:val="006C4636"/>
    <w:rsid w:val="006C4D12"/>
    <w:rsid w:val="006C753D"/>
    <w:rsid w:val="006D1B21"/>
    <w:rsid w:val="006D1EE1"/>
    <w:rsid w:val="006D408D"/>
    <w:rsid w:val="006D422C"/>
    <w:rsid w:val="006D63B4"/>
    <w:rsid w:val="006D7D7F"/>
    <w:rsid w:val="006E0736"/>
    <w:rsid w:val="006E093F"/>
    <w:rsid w:val="006E286A"/>
    <w:rsid w:val="006E3C16"/>
    <w:rsid w:val="006E46CF"/>
    <w:rsid w:val="006E514C"/>
    <w:rsid w:val="006E64A6"/>
    <w:rsid w:val="006E7972"/>
    <w:rsid w:val="006E7E03"/>
    <w:rsid w:val="006F29CA"/>
    <w:rsid w:val="006F6C36"/>
    <w:rsid w:val="006F6D81"/>
    <w:rsid w:val="006F7810"/>
    <w:rsid w:val="006F7B17"/>
    <w:rsid w:val="00701071"/>
    <w:rsid w:val="0070199F"/>
    <w:rsid w:val="00701E0C"/>
    <w:rsid w:val="007020D5"/>
    <w:rsid w:val="00703B6E"/>
    <w:rsid w:val="0070534C"/>
    <w:rsid w:val="00706231"/>
    <w:rsid w:val="00710B59"/>
    <w:rsid w:val="007124EA"/>
    <w:rsid w:val="00712C37"/>
    <w:rsid w:val="00713099"/>
    <w:rsid w:val="00713B1F"/>
    <w:rsid w:val="0071442F"/>
    <w:rsid w:val="007146D0"/>
    <w:rsid w:val="0071598D"/>
    <w:rsid w:val="00715C8B"/>
    <w:rsid w:val="00716B8E"/>
    <w:rsid w:val="007208E1"/>
    <w:rsid w:val="00721B31"/>
    <w:rsid w:val="00723917"/>
    <w:rsid w:val="007265A5"/>
    <w:rsid w:val="00731642"/>
    <w:rsid w:val="00731B3B"/>
    <w:rsid w:val="00736CEA"/>
    <w:rsid w:val="0073705D"/>
    <w:rsid w:val="00737EA7"/>
    <w:rsid w:val="007411DF"/>
    <w:rsid w:val="0074186F"/>
    <w:rsid w:val="00742DC5"/>
    <w:rsid w:val="007433AA"/>
    <w:rsid w:val="00743749"/>
    <w:rsid w:val="00743795"/>
    <w:rsid w:val="007447E4"/>
    <w:rsid w:val="00744970"/>
    <w:rsid w:val="007452A4"/>
    <w:rsid w:val="00745AFC"/>
    <w:rsid w:val="00746E73"/>
    <w:rsid w:val="00752955"/>
    <w:rsid w:val="007549C1"/>
    <w:rsid w:val="0075557D"/>
    <w:rsid w:val="00756B27"/>
    <w:rsid w:val="00756F43"/>
    <w:rsid w:val="007605DB"/>
    <w:rsid w:val="00760BEE"/>
    <w:rsid w:val="00760F5B"/>
    <w:rsid w:val="007630A5"/>
    <w:rsid w:val="00764029"/>
    <w:rsid w:val="007644A2"/>
    <w:rsid w:val="007662AA"/>
    <w:rsid w:val="00766DC0"/>
    <w:rsid w:val="00771CF7"/>
    <w:rsid w:val="00774163"/>
    <w:rsid w:val="007742E2"/>
    <w:rsid w:val="007757A8"/>
    <w:rsid w:val="00776596"/>
    <w:rsid w:val="00782711"/>
    <w:rsid w:val="00782BD5"/>
    <w:rsid w:val="00782DE4"/>
    <w:rsid w:val="007831D6"/>
    <w:rsid w:val="00786763"/>
    <w:rsid w:val="00787269"/>
    <w:rsid w:val="00787320"/>
    <w:rsid w:val="00787A63"/>
    <w:rsid w:val="007909F5"/>
    <w:rsid w:val="0079649A"/>
    <w:rsid w:val="007972C0"/>
    <w:rsid w:val="0079736F"/>
    <w:rsid w:val="0079753D"/>
    <w:rsid w:val="007A1BB3"/>
    <w:rsid w:val="007A2005"/>
    <w:rsid w:val="007A28CF"/>
    <w:rsid w:val="007A3638"/>
    <w:rsid w:val="007A3D9B"/>
    <w:rsid w:val="007A6069"/>
    <w:rsid w:val="007A63D4"/>
    <w:rsid w:val="007A66F8"/>
    <w:rsid w:val="007A6C7B"/>
    <w:rsid w:val="007B174E"/>
    <w:rsid w:val="007B2943"/>
    <w:rsid w:val="007B2B15"/>
    <w:rsid w:val="007B4D9E"/>
    <w:rsid w:val="007B64F0"/>
    <w:rsid w:val="007B7B78"/>
    <w:rsid w:val="007C3DBF"/>
    <w:rsid w:val="007C3FB6"/>
    <w:rsid w:val="007C40BD"/>
    <w:rsid w:val="007C63A6"/>
    <w:rsid w:val="007D0985"/>
    <w:rsid w:val="007D15F1"/>
    <w:rsid w:val="007D350C"/>
    <w:rsid w:val="007D53E3"/>
    <w:rsid w:val="007D63FE"/>
    <w:rsid w:val="007D6825"/>
    <w:rsid w:val="007D789A"/>
    <w:rsid w:val="007E02B1"/>
    <w:rsid w:val="007E064B"/>
    <w:rsid w:val="007E1F5B"/>
    <w:rsid w:val="007E2C84"/>
    <w:rsid w:val="007E3750"/>
    <w:rsid w:val="007E50A3"/>
    <w:rsid w:val="007E6272"/>
    <w:rsid w:val="007E75FA"/>
    <w:rsid w:val="007F1800"/>
    <w:rsid w:val="007F1CC9"/>
    <w:rsid w:val="007F4472"/>
    <w:rsid w:val="007F4549"/>
    <w:rsid w:val="007F474E"/>
    <w:rsid w:val="007F51F1"/>
    <w:rsid w:val="007F6004"/>
    <w:rsid w:val="007F6E21"/>
    <w:rsid w:val="007F7C21"/>
    <w:rsid w:val="007F7CDE"/>
    <w:rsid w:val="00801760"/>
    <w:rsid w:val="00801E96"/>
    <w:rsid w:val="0080286B"/>
    <w:rsid w:val="0080336F"/>
    <w:rsid w:val="00804ADF"/>
    <w:rsid w:val="008076F4"/>
    <w:rsid w:val="008077BD"/>
    <w:rsid w:val="008118D5"/>
    <w:rsid w:val="00812B90"/>
    <w:rsid w:val="00812F9F"/>
    <w:rsid w:val="008133C2"/>
    <w:rsid w:val="00815406"/>
    <w:rsid w:val="00822269"/>
    <w:rsid w:val="0082247E"/>
    <w:rsid w:val="008232B3"/>
    <w:rsid w:val="008244D8"/>
    <w:rsid w:val="00824816"/>
    <w:rsid w:val="00825C58"/>
    <w:rsid w:val="0083110F"/>
    <w:rsid w:val="00831353"/>
    <w:rsid w:val="00831458"/>
    <w:rsid w:val="00832CA5"/>
    <w:rsid w:val="008332A1"/>
    <w:rsid w:val="00833665"/>
    <w:rsid w:val="0083415B"/>
    <w:rsid w:val="008345BA"/>
    <w:rsid w:val="008351A7"/>
    <w:rsid w:val="00836376"/>
    <w:rsid w:val="00836576"/>
    <w:rsid w:val="00837D20"/>
    <w:rsid w:val="00840EEA"/>
    <w:rsid w:val="008422CE"/>
    <w:rsid w:val="00843497"/>
    <w:rsid w:val="0084404B"/>
    <w:rsid w:val="0084629B"/>
    <w:rsid w:val="00846D29"/>
    <w:rsid w:val="0084701F"/>
    <w:rsid w:val="00851252"/>
    <w:rsid w:val="008513B7"/>
    <w:rsid w:val="00851682"/>
    <w:rsid w:val="008523C2"/>
    <w:rsid w:val="00852799"/>
    <w:rsid w:val="008527EC"/>
    <w:rsid w:val="00853CDA"/>
    <w:rsid w:val="008547F6"/>
    <w:rsid w:val="0085483E"/>
    <w:rsid w:val="008553CA"/>
    <w:rsid w:val="00860671"/>
    <w:rsid w:val="00860F72"/>
    <w:rsid w:val="00861EEB"/>
    <w:rsid w:val="00862A4C"/>
    <w:rsid w:val="00866F21"/>
    <w:rsid w:val="0086748F"/>
    <w:rsid w:val="0086774A"/>
    <w:rsid w:val="008701FF"/>
    <w:rsid w:val="00871D10"/>
    <w:rsid w:val="00873386"/>
    <w:rsid w:val="00873FEC"/>
    <w:rsid w:val="00875A07"/>
    <w:rsid w:val="00875A9B"/>
    <w:rsid w:val="00875B1B"/>
    <w:rsid w:val="0088002F"/>
    <w:rsid w:val="00880218"/>
    <w:rsid w:val="00880340"/>
    <w:rsid w:val="00881495"/>
    <w:rsid w:val="00881A39"/>
    <w:rsid w:val="00883B68"/>
    <w:rsid w:val="00883CD9"/>
    <w:rsid w:val="00885E76"/>
    <w:rsid w:val="00887757"/>
    <w:rsid w:val="008906DA"/>
    <w:rsid w:val="0089092C"/>
    <w:rsid w:val="008917BA"/>
    <w:rsid w:val="00891F42"/>
    <w:rsid w:val="0089232A"/>
    <w:rsid w:val="008954B5"/>
    <w:rsid w:val="00895B2A"/>
    <w:rsid w:val="008967A8"/>
    <w:rsid w:val="00896EEF"/>
    <w:rsid w:val="008A0AAE"/>
    <w:rsid w:val="008A0CD6"/>
    <w:rsid w:val="008A287E"/>
    <w:rsid w:val="008A2947"/>
    <w:rsid w:val="008A4750"/>
    <w:rsid w:val="008A7418"/>
    <w:rsid w:val="008B3BCC"/>
    <w:rsid w:val="008B5008"/>
    <w:rsid w:val="008B6E26"/>
    <w:rsid w:val="008C1A97"/>
    <w:rsid w:val="008C2EC0"/>
    <w:rsid w:val="008C5AFE"/>
    <w:rsid w:val="008C68A3"/>
    <w:rsid w:val="008E0F89"/>
    <w:rsid w:val="008E52F8"/>
    <w:rsid w:val="008E5E74"/>
    <w:rsid w:val="008F18AA"/>
    <w:rsid w:val="008F1B9B"/>
    <w:rsid w:val="008F1C39"/>
    <w:rsid w:val="008F6981"/>
    <w:rsid w:val="008F6E35"/>
    <w:rsid w:val="008F7A41"/>
    <w:rsid w:val="00900D0D"/>
    <w:rsid w:val="009017B4"/>
    <w:rsid w:val="00901F19"/>
    <w:rsid w:val="0090450C"/>
    <w:rsid w:val="00910105"/>
    <w:rsid w:val="00911CE9"/>
    <w:rsid w:val="00912A4A"/>
    <w:rsid w:val="00913ED3"/>
    <w:rsid w:val="009141E3"/>
    <w:rsid w:val="00914573"/>
    <w:rsid w:val="00914EAA"/>
    <w:rsid w:val="00916F2C"/>
    <w:rsid w:val="009208B5"/>
    <w:rsid w:val="0092497F"/>
    <w:rsid w:val="009253F5"/>
    <w:rsid w:val="00926085"/>
    <w:rsid w:val="00930C9F"/>
    <w:rsid w:val="009317EC"/>
    <w:rsid w:val="00931FC7"/>
    <w:rsid w:val="00932768"/>
    <w:rsid w:val="00935027"/>
    <w:rsid w:val="00935055"/>
    <w:rsid w:val="00936DD6"/>
    <w:rsid w:val="009371FD"/>
    <w:rsid w:val="00941415"/>
    <w:rsid w:val="00941420"/>
    <w:rsid w:val="009415F4"/>
    <w:rsid w:val="00942BA5"/>
    <w:rsid w:val="0094402A"/>
    <w:rsid w:val="00944638"/>
    <w:rsid w:val="00945676"/>
    <w:rsid w:val="009458A4"/>
    <w:rsid w:val="00946098"/>
    <w:rsid w:val="00946E63"/>
    <w:rsid w:val="00946FE6"/>
    <w:rsid w:val="009473F2"/>
    <w:rsid w:val="00950299"/>
    <w:rsid w:val="00950CF9"/>
    <w:rsid w:val="00951980"/>
    <w:rsid w:val="00953237"/>
    <w:rsid w:val="00953F41"/>
    <w:rsid w:val="009545A5"/>
    <w:rsid w:val="00954613"/>
    <w:rsid w:val="009555B9"/>
    <w:rsid w:val="00956078"/>
    <w:rsid w:val="00956B17"/>
    <w:rsid w:val="009574AA"/>
    <w:rsid w:val="0095775D"/>
    <w:rsid w:val="0096037D"/>
    <w:rsid w:val="00960433"/>
    <w:rsid w:val="00960704"/>
    <w:rsid w:val="0096350E"/>
    <w:rsid w:val="0096612B"/>
    <w:rsid w:val="009671FA"/>
    <w:rsid w:val="009723F5"/>
    <w:rsid w:val="00972E4C"/>
    <w:rsid w:val="00973B60"/>
    <w:rsid w:val="009747D2"/>
    <w:rsid w:val="009802B2"/>
    <w:rsid w:val="00980CDB"/>
    <w:rsid w:val="00981B59"/>
    <w:rsid w:val="009822AA"/>
    <w:rsid w:val="0098549C"/>
    <w:rsid w:val="00986320"/>
    <w:rsid w:val="009863E0"/>
    <w:rsid w:val="00987306"/>
    <w:rsid w:val="00987FB7"/>
    <w:rsid w:val="00990FE7"/>
    <w:rsid w:val="009910B5"/>
    <w:rsid w:val="00991305"/>
    <w:rsid w:val="009923B1"/>
    <w:rsid w:val="00993A94"/>
    <w:rsid w:val="00995C86"/>
    <w:rsid w:val="00997790"/>
    <w:rsid w:val="009A1290"/>
    <w:rsid w:val="009A3AD5"/>
    <w:rsid w:val="009A42C1"/>
    <w:rsid w:val="009A4C48"/>
    <w:rsid w:val="009A7FAD"/>
    <w:rsid w:val="009B253F"/>
    <w:rsid w:val="009B4189"/>
    <w:rsid w:val="009B664A"/>
    <w:rsid w:val="009B689C"/>
    <w:rsid w:val="009B6E13"/>
    <w:rsid w:val="009B72FA"/>
    <w:rsid w:val="009B7393"/>
    <w:rsid w:val="009B7946"/>
    <w:rsid w:val="009C057E"/>
    <w:rsid w:val="009C09C5"/>
    <w:rsid w:val="009C263D"/>
    <w:rsid w:val="009C2B59"/>
    <w:rsid w:val="009C306D"/>
    <w:rsid w:val="009C3205"/>
    <w:rsid w:val="009C5B1F"/>
    <w:rsid w:val="009C5F2E"/>
    <w:rsid w:val="009C6007"/>
    <w:rsid w:val="009C73BE"/>
    <w:rsid w:val="009D0383"/>
    <w:rsid w:val="009D1B52"/>
    <w:rsid w:val="009D290C"/>
    <w:rsid w:val="009D2DB9"/>
    <w:rsid w:val="009D3660"/>
    <w:rsid w:val="009D3A9F"/>
    <w:rsid w:val="009D42BA"/>
    <w:rsid w:val="009D5493"/>
    <w:rsid w:val="009D54B9"/>
    <w:rsid w:val="009D7343"/>
    <w:rsid w:val="009D7EDD"/>
    <w:rsid w:val="009D7F82"/>
    <w:rsid w:val="009E16A7"/>
    <w:rsid w:val="009E2CE5"/>
    <w:rsid w:val="009E3C51"/>
    <w:rsid w:val="009E3DFB"/>
    <w:rsid w:val="009E531B"/>
    <w:rsid w:val="009E674E"/>
    <w:rsid w:val="009F0E42"/>
    <w:rsid w:val="009F1542"/>
    <w:rsid w:val="009F342B"/>
    <w:rsid w:val="009F3E6C"/>
    <w:rsid w:val="009F4E16"/>
    <w:rsid w:val="009F5E9B"/>
    <w:rsid w:val="00A02B3C"/>
    <w:rsid w:val="00A0406D"/>
    <w:rsid w:val="00A05088"/>
    <w:rsid w:val="00A07529"/>
    <w:rsid w:val="00A0783A"/>
    <w:rsid w:val="00A07B16"/>
    <w:rsid w:val="00A13284"/>
    <w:rsid w:val="00A13FA2"/>
    <w:rsid w:val="00A15F37"/>
    <w:rsid w:val="00A160C3"/>
    <w:rsid w:val="00A1611D"/>
    <w:rsid w:val="00A17DF2"/>
    <w:rsid w:val="00A20432"/>
    <w:rsid w:val="00A25C0F"/>
    <w:rsid w:val="00A2682F"/>
    <w:rsid w:val="00A27F01"/>
    <w:rsid w:val="00A30815"/>
    <w:rsid w:val="00A326F5"/>
    <w:rsid w:val="00A32855"/>
    <w:rsid w:val="00A33272"/>
    <w:rsid w:val="00A34DF9"/>
    <w:rsid w:val="00A37CFB"/>
    <w:rsid w:val="00A50B2F"/>
    <w:rsid w:val="00A532EC"/>
    <w:rsid w:val="00A5564B"/>
    <w:rsid w:val="00A602D8"/>
    <w:rsid w:val="00A606AC"/>
    <w:rsid w:val="00A61079"/>
    <w:rsid w:val="00A61A2B"/>
    <w:rsid w:val="00A61DE2"/>
    <w:rsid w:val="00A628FA"/>
    <w:rsid w:val="00A62B09"/>
    <w:rsid w:val="00A65548"/>
    <w:rsid w:val="00A675EB"/>
    <w:rsid w:val="00A722CE"/>
    <w:rsid w:val="00A73361"/>
    <w:rsid w:val="00A75B08"/>
    <w:rsid w:val="00A76D25"/>
    <w:rsid w:val="00A77198"/>
    <w:rsid w:val="00A77C5C"/>
    <w:rsid w:val="00A80AFF"/>
    <w:rsid w:val="00A80CAA"/>
    <w:rsid w:val="00A810BA"/>
    <w:rsid w:val="00A816EC"/>
    <w:rsid w:val="00A82602"/>
    <w:rsid w:val="00A841DD"/>
    <w:rsid w:val="00A84EDC"/>
    <w:rsid w:val="00A86052"/>
    <w:rsid w:val="00A861DC"/>
    <w:rsid w:val="00A86C2B"/>
    <w:rsid w:val="00A904A7"/>
    <w:rsid w:val="00A91A5C"/>
    <w:rsid w:val="00A948E2"/>
    <w:rsid w:val="00A94BD0"/>
    <w:rsid w:val="00A971B7"/>
    <w:rsid w:val="00AA1C18"/>
    <w:rsid w:val="00AA287D"/>
    <w:rsid w:val="00AA3632"/>
    <w:rsid w:val="00AB1B64"/>
    <w:rsid w:val="00AB2DE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3719"/>
    <w:rsid w:val="00AD74EC"/>
    <w:rsid w:val="00AD78EF"/>
    <w:rsid w:val="00AE08CA"/>
    <w:rsid w:val="00AE0D8C"/>
    <w:rsid w:val="00AE1AF2"/>
    <w:rsid w:val="00AE2889"/>
    <w:rsid w:val="00AE2B71"/>
    <w:rsid w:val="00AE3591"/>
    <w:rsid w:val="00AE3AF4"/>
    <w:rsid w:val="00AE3D4E"/>
    <w:rsid w:val="00AE44EA"/>
    <w:rsid w:val="00AE46B6"/>
    <w:rsid w:val="00AE4EEF"/>
    <w:rsid w:val="00AE5FFB"/>
    <w:rsid w:val="00AF0D56"/>
    <w:rsid w:val="00AF0FD1"/>
    <w:rsid w:val="00AF1CFD"/>
    <w:rsid w:val="00AF1FC6"/>
    <w:rsid w:val="00AF2A2E"/>
    <w:rsid w:val="00AF6AB1"/>
    <w:rsid w:val="00AF7C3D"/>
    <w:rsid w:val="00B00CE4"/>
    <w:rsid w:val="00B0151E"/>
    <w:rsid w:val="00B02E27"/>
    <w:rsid w:val="00B06B23"/>
    <w:rsid w:val="00B07188"/>
    <w:rsid w:val="00B11CE5"/>
    <w:rsid w:val="00B13218"/>
    <w:rsid w:val="00B1537F"/>
    <w:rsid w:val="00B15BAA"/>
    <w:rsid w:val="00B15F95"/>
    <w:rsid w:val="00B179FE"/>
    <w:rsid w:val="00B209AA"/>
    <w:rsid w:val="00B21220"/>
    <w:rsid w:val="00B269FC"/>
    <w:rsid w:val="00B31780"/>
    <w:rsid w:val="00B31ED3"/>
    <w:rsid w:val="00B323DE"/>
    <w:rsid w:val="00B337F6"/>
    <w:rsid w:val="00B33C0A"/>
    <w:rsid w:val="00B373CA"/>
    <w:rsid w:val="00B37558"/>
    <w:rsid w:val="00B375BD"/>
    <w:rsid w:val="00B37698"/>
    <w:rsid w:val="00B40F73"/>
    <w:rsid w:val="00B43887"/>
    <w:rsid w:val="00B45EBC"/>
    <w:rsid w:val="00B46200"/>
    <w:rsid w:val="00B46EBD"/>
    <w:rsid w:val="00B503BB"/>
    <w:rsid w:val="00B50DD9"/>
    <w:rsid w:val="00B554CB"/>
    <w:rsid w:val="00B55FE2"/>
    <w:rsid w:val="00B560AD"/>
    <w:rsid w:val="00B56627"/>
    <w:rsid w:val="00B6110B"/>
    <w:rsid w:val="00B61265"/>
    <w:rsid w:val="00B612FB"/>
    <w:rsid w:val="00B64EA7"/>
    <w:rsid w:val="00B663C0"/>
    <w:rsid w:val="00B67BFF"/>
    <w:rsid w:val="00B715F3"/>
    <w:rsid w:val="00B739D6"/>
    <w:rsid w:val="00B7493D"/>
    <w:rsid w:val="00B76371"/>
    <w:rsid w:val="00B7665A"/>
    <w:rsid w:val="00B776C5"/>
    <w:rsid w:val="00B806CE"/>
    <w:rsid w:val="00B810FF"/>
    <w:rsid w:val="00B81448"/>
    <w:rsid w:val="00B82A1C"/>
    <w:rsid w:val="00B836F3"/>
    <w:rsid w:val="00B84398"/>
    <w:rsid w:val="00B84692"/>
    <w:rsid w:val="00B856F5"/>
    <w:rsid w:val="00B87747"/>
    <w:rsid w:val="00B90997"/>
    <w:rsid w:val="00B9136D"/>
    <w:rsid w:val="00B91E5F"/>
    <w:rsid w:val="00B941F7"/>
    <w:rsid w:val="00B9442D"/>
    <w:rsid w:val="00B95CF5"/>
    <w:rsid w:val="00B970BC"/>
    <w:rsid w:val="00BA02D4"/>
    <w:rsid w:val="00BA36A5"/>
    <w:rsid w:val="00BA3A94"/>
    <w:rsid w:val="00BA4424"/>
    <w:rsid w:val="00BA4895"/>
    <w:rsid w:val="00BA7ECE"/>
    <w:rsid w:val="00BB02EF"/>
    <w:rsid w:val="00BB082E"/>
    <w:rsid w:val="00BB3DF4"/>
    <w:rsid w:val="00BB42B7"/>
    <w:rsid w:val="00BB59BB"/>
    <w:rsid w:val="00BB6906"/>
    <w:rsid w:val="00BB6A8E"/>
    <w:rsid w:val="00BC0511"/>
    <w:rsid w:val="00BC07FE"/>
    <w:rsid w:val="00BC19FA"/>
    <w:rsid w:val="00BC2576"/>
    <w:rsid w:val="00BC486A"/>
    <w:rsid w:val="00BC5326"/>
    <w:rsid w:val="00BC5ABF"/>
    <w:rsid w:val="00BC6DA9"/>
    <w:rsid w:val="00BC7264"/>
    <w:rsid w:val="00BD3A82"/>
    <w:rsid w:val="00BD3C00"/>
    <w:rsid w:val="00BD4E9B"/>
    <w:rsid w:val="00BD56A4"/>
    <w:rsid w:val="00BD77B4"/>
    <w:rsid w:val="00BE0BC4"/>
    <w:rsid w:val="00BE21FD"/>
    <w:rsid w:val="00BE233A"/>
    <w:rsid w:val="00BE3376"/>
    <w:rsid w:val="00BE39CB"/>
    <w:rsid w:val="00BE7811"/>
    <w:rsid w:val="00BE7D76"/>
    <w:rsid w:val="00BE7ED4"/>
    <w:rsid w:val="00BF111C"/>
    <w:rsid w:val="00BF1924"/>
    <w:rsid w:val="00BF1E03"/>
    <w:rsid w:val="00BF201B"/>
    <w:rsid w:val="00BF287E"/>
    <w:rsid w:val="00BF29AA"/>
    <w:rsid w:val="00BF35D6"/>
    <w:rsid w:val="00BF4845"/>
    <w:rsid w:val="00BF4BCA"/>
    <w:rsid w:val="00BF6B41"/>
    <w:rsid w:val="00BF73A4"/>
    <w:rsid w:val="00BF7A53"/>
    <w:rsid w:val="00C018DD"/>
    <w:rsid w:val="00C01BBC"/>
    <w:rsid w:val="00C037BF"/>
    <w:rsid w:val="00C05193"/>
    <w:rsid w:val="00C061B4"/>
    <w:rsid w:val="00C10514"/>
    <w:rsid w:val="00C10F58"/>
    <w:rsid w:val="00C14A1B"/>
    <w:rsid w:val="00C14C78"/>
    <w:rsid w:val="00C157D1"/>
    <w:rsid w:val="00C1657E"/>
    <w:rsid w:val="00C16D39"/>
    <w:rsid w:val="00C1753D"/>
    <w:rsid w:val="00C1776B"/>
    <w:rsid w:val="00C17E49"/>
    <w:rsid w:val="00C20282"/>
    <w:rsid w:val="00C20856"/>
    <w:rsid w:val="00C23233"/>
    <w:rsid w:val="00C23D81"/>
    <w:rsid w:val="00C256BD"/>
    <w:rsid w:val="00C25FC0"/>
    <w:rsid w:val="00C27254"/>
    <w:rsid w:val="00C3211B"/>
    <w:rsid w:val="00C33ECD"/>
    <w:rsid w:val="00C3464B"/>
    <w:rsid w:val="00C35B92"/>
    <w:rsid w:val="00C361B5"/>
    <w:rsid w:val="00C37755"/>
    <w:rsid w:val="00C3790D"/>
    <w:rsid w:val="00C37A7E"/>
    <w:rsid w:val="00C41FA2"/>
    <w:rsid w:val="00C43A3E"/>
    <w:rsid w:val="00C448E2"/>
    <w:rsid w:val="00C4653F"/>
    <w:rsid w:val="00C47030"/>
    <w:rsid w:val="00C47E1A"/>
    <w:rsid w:val="00C52120"/>
    <w:rsid w:val="00C541D6"/>
    <w:rsid w:val="00C55B69"/>
    <w:rsid w:val="00C56CC1"/>
    <w:rsid w:val="00C57048"/>
    <w:rsid w:val="00C57734"/>
    <w:rsid w:val="00C57E62"/>
    <w:rsid w:val="00C60C11"/>
    <w:rsid w:val="00C62432"/>
    <w:rsid w:val="00C62CD4"/>
    <w:rsid w:val="00C65180"/>
    <w:rsid w:val="00C65CE0"/>
    <w:rsid w:val="00C66265"/>
    <w:rsid w:val="00C7305A"/>
    <w:rsid w:val="00C75F77"/>
    <w:rsid w:val="00C76C19"/>
    <w:rsid w:val="00C76E10"/>
    <w:rsid w:val="00C77A87"/>
    <w:rsid w:val="00C77D0F"/>
    <w:rsid w:val="00C77D6A"/>
    <w:rsid w:val="00C824A5"/>
    <w:rsid w:val="00C82EE3"/>
    <w:rsid w:val="00C83DD5"/>
    <w:rsid w:val="00C8745F"/>
    <w:rsid w:val="00C90F47"/>
    <w:rsid w:val="00C91B27"/>
    <w:rsid w:val="00C925C3"/>
    <w:rsid w:val="00C938FA"/>
    <w:rsid w:val="00C94899"/>
    <w:rsid w:val="00C94E16"/>
    <w:rsid w:val="00C96F8B"/>
    <w:rsid w:val="00C974FC"/>
    <w:rsid w:val="00CA05B0"/>
    <w:rsid w:val="00CA2521"/>
    <w:rsid w:val="00CA3892"/>
    <w:rsid w:val="00CA5071"/>
    <w:rsid w:val="00CA5C6A"/>
    <w:rsid w:val="00CA7D02"/>
    <w:rsid w:val="00CA7EFB"/>
    <w:rsid w:val="00CB0661"/>
    <w:rsid w:val="00CB0D7E"/>
    <w:rsid w:val="00CB0E34"/>
    <w:rsid w:val="00CB1FA4"/>
    <w:rsid w:val="00CB2393"/>
    <w:rsid w:val="00CB25B9"/>
    <w:rsid w:val="00CB2804"/>
    <w:rsid w:val="00CB2A58"/>
    <w:rsid w:val="00CB42B1"/>
    <w:rsid w:val="00CB65F1"/>
    <w:rsid w:val="00CB6FA4"/>
    <w:rsid w:val="00CB7040"/>
    <w:rsid w:val="00CB722C"/>
    <w:rsid w:val="00CB74F6"/>
    <w:rsid w:val="00CC3174"/>
    <w:rsid w:val="00CC3D41"/>
    <w:rsid w:val="00CC77D8"/>
    <w:rsid w:val="00CD1A6C"/>
    <w:rsid w:val="00CD3082"/>
    <w:rsid w:val="00CD332E"/>
    <w:rsid w:val="00CD3B04"/>
    <w:rsid w:val="00CD4922"/>
    <w:rsid w:val="00CD5C41"/>
    <w:rsid w:val="00CD7A92"/>
    <w:rsid w:val="00CE1839"/>
    <w:rsid w:val="00CE2281"/>
    <w:rsid w:val="00CE4612"/>
    <w:rsid w:val="00CE546F"/>
    <w:rsid w:val="00CE5FB2"/>
    <w:rsid w:val="00CE607D"/>
    <w:rsid w:val="00CE64D8"/>
    <w:rsid w:val="00CE669C"/>
    <w:rsid w:val="00CE708D"/>
    <w:rsid w:val="00CE79AB"/>
    <w:rsid w:val="00CF0AB8"/>
    <w:rsid w:val="00CF190F"/>
    <w:rsid w:val="00CF1B62"/>
    <w:rsid w:val="00CF4F5E"/>
    <w:rsid w:val="00CF5372"/>
    <w:rsid w:val="00CF67B4"/>
    <w:rsid w:val="00CF68A3"/>
    <w:rsid w:val="00CF7DFA"/>
    <w:rsid w:val="00D005FD"/>
    <w:rsid w:val="00D01893"/>
    <w:rsid w:val="00D019D6"/>
    <w:rsid w:val="00D022BB"/>
    <w:rsid w:val="00D03957"/>
    <w:rsid w:val="00D07CD5"/>
    <w:rsid w:val="00D10362"/>
    <w:rsid w:val="00D17FA2"/>
    <w:rsid w:val="00D2222D"/>
    <w:rsid w:val="00D23A85"/>
    <w:rsid w:val="00D246A1"/>
    <w:rsid w:val="00D26F0D"/>
    <w:rsid w:val="00D27A80"/>
    <w:rsid w:val="00D27CE3"/>
    <w:rsid w:val="00D31DF9"/>
    <w:rsid w:val="00D329E7"/>
    <w:rsid w:val="00D32C81"/>
    <w:rsid w:val="00D32CC2"/>
    <w:rsid w:val="00D3452D"/>
    <w:rsid w:val="00D365BC"/>
    <w:rsid w:val="00D369F7"/>
    <w:rsid w:val="00D403FD"/>
    <w:rsid w:val="00D4087A"/>
    <w:rsid w:val="00D40EE8"/>
    <w:rsid w:val="00D42294"/>
    <w:rsid w:val="00D4245D"/>
    <w:rsid w:val="00D430A1"/>
    <w:rsid w:val="00D459CF"/>
    <w:rsid w:val="00D46EAB"/>
    <w:rsid w:val="00D475D3"/>
    <w:rsid w:val="00D47B40"/>
    <w:rsid w:val="00D47E1F"/>
    <w:rsid w:val="00D50EF1"/>
    <w:rsid w:val="00D51CD1"/>
    <w:rsid w:val="00D51F02"/>
    <w:rsid w:val="00D533FB"/>
    <w:rsid w:val="00D544F9"/>
    <w:rsid w:val="00D54842"/>
    <w:rsid w:val="00D5503E"/>
    <w:rsid w:val="00D62995"/>
    <w:rsid w:val="00D63F36"/>
    <w:rsid w:val="00D64EFD"/>
    <w:rsid w:val="00D651D2"/>
    <w:rsid w:val="00D66502"/>
    <w:rsid w:val="00D6650B"/>
    <w:rsid w:val="00D706AA"/>
    <w:rsid w:val="00D70A33"/>
    <w:rsid w:val="00D72272"/>
    <w:rsid w:val="00D72B81"/>
    <w:rsid w:val="00D73698"/>
    <w:rsid w:val="00D74438"/>
    <w:rsid w:val="00D753A3"/>
    <w:rsid w:val="00D7584E"/>
    <w:rsid w:val="00D75B5E"/>
    <w:rsid w:val="00D828BA"/>
    <w:rsid w:val="00D84946"/>
    <w:rsid w:val="00D849F1"/>
    <w:rsid w:val="00D84EC6"/>
    <w:rsid w:val="00D85158"/>
    <w:rsid w:val="00D86D3C"/>
    <w:rsid w:val="00D86E11"/>
    <w:rsid w:val="00D9047F"/>
    <w:rsid w:val="00D91B8A"/>
    <w:rsid w:val="00D92749"/>
    <w:rsid w:val="00D93656"/>
    <w:rsid w:val="00D94AEB"/>
    <w:rsid w:val="00D96210"/>
    <w:rsid w:val="00D96627"/>
    <w:rsid w:val="00D96C6B"/>
    <w:rsid w:val="00DA0951"/>
    <w:rsid w:val="00DA169D"/>
    <w:rsid w:val="00DA6899"/>
    <w:rsid w:val="00DA6B7A"/>
    <w:rsid w:val="00DB0C1D"/>
    <w:rsid w:val="00DB1CE6"/>
    <w:rsid w:val="00DB5495"/>
    <w:rsid w:val="00DB772D"/>
    <w:rsid w:val="00DB78CE"/>
    <w:rsid w:val="00DC2678"/>
    <w:rsid w:val="00DC482B"/>
    <w:rsid w:val="00DC6AF1"/>
    <w:rsid w:val="00DC7D04"/>
    <w:rsid w:val="00DD061D"/>
    <w:rsid w:val="00DD08D6"/>
    <w:rsid w:val="00DD132A"/>
    <w:rsid w:val="00DD27BE"/>
    <w:rsid w:val="00DD3158"/>
    <w:rsid w:val="00DD3D4F"/>
    <w:rsid w:val="00DD57D8"/>
    <w:rsid w:val="00DD59B2"/>
    <w:rsid w:val="00DD7A6A"/>
    <w:rsid w:val="00DE539A"/>
    <w:rsid w:val="00DE53A2"/>
    <w:rsid w:val="00DE7CF4"/>
    <w:rsid w:val="00DF1252"/>
    <w:rsid w:val="00DF126A"/>
    <w:rsid w:val="00DF17A0"/>
    <w:rsid w:val="00DF1B67"/>
    <w:rsid w:val="00DF1BA0"/>
    <w:rsid w:val="00DF28C6"/>
    <w:rsid w:val="00DF3D97"/>
    <w:rsid w:val="00DF4CB7"/>
    <w:rsid w:val="00DF653B"/>
    <w:rsid w:val="00DF7C9C"/>
    <w:rsid w:val="00E02536"/>
    <w:rsid w:val="00E0589E"/>
    <w:rsid w:val="00E06924"/>
    <w:rsid w:val="00E0731F"/>
    <w:rsid w:val="00E0773B"/>
    <w:rsid w:val="00E100C4"/>
    <w:rsid w:val="00E126BC"/>
    <w:rsid w:val="00E1477D"/>
    <w:rsid w:val="00E16557"/>
    <w:rsid w:val="00E1718A"/>
    <w:rsid w:val="00E20003"/>
    <w:rsid w:val="00E20617"/>
    <w:rsid w:val="00E20DC9"/>
    <w:rsid w:val="00E22D2E"/>
    <w:rsid w:val="00E2343E"/>
    <w:rsid w:val="00E2564A"/>
    <w:rsid w:val="00E264D7"/>
    <w:rsid w:val="00E31AFB"/>
    <w:rsid w:val="00E32539"/>
    <w:rsid w:val="00E34D8D"/>
    <w:rsid w:val="00E35B7D"/>
    <w:rsid w:val="00E373C7"/>
    <w:rsid w:val="00E43204"/>
    <w:rsid w:val="00E43805"/>
    <w:rsid w:val="00E46443"/>
    <w:rsid w:val="00E46D3B"/>
    <w:rsid w:val="00E46F35"/>
    <w:rsid w:val="00E47794"/>
    <w:rsid w:val="00E4787C"/>
    <w:rsid w:val="00E47E41"/>
    <w:rsid w:val="00E511FF"/>
    <w:rsid w:val="00E51259"/>
    <w:rsid w:val="00E53FBE"/>
    <w:rsid w:val="00E547C4"/>
    <w:rsid w:val="00E550C6"/>
    <w:rsid w:val="00E55F02"/>
    <w:rsid w:val="00E56263"/>
    <w:rsid w:val="00E6003A"/>
    <w:rsid w:val="00E60C60"/>
    <w:rsid w:val="00E61065"/>
    <w:rsid w:val="00E6433E"/>
    <w:rsid w:val="00E6692D"/>
    <w:rsid w:val="00E66C50"/>
    <w:rsid w:val="00E67535"/>
    <w:rsid w:val="00E709A0"/>
    <w:rsid w:val="00E70C5C"/>
    <w:rsid w:val="00E70DB6"/>
    <w:rsid w:val="00E73719"/>
    <w:rsid w:val="00E73C78"/>
    <w:rsid w:val="00E745BE"/>
    <w:rsid w:val="00E7628F"/>
    <w:rsid w:val="00E76EF1"/>
    <w:rsid w:val="00E77C34"/>
    <w:rsid w:val="00E80B0B"/>
    <w:rsid w:val="00E81D3F"/>
    <w:rsid w:val="00E82F33"/>
    <w:rsid w:val="00E8596E"/>
    <w:rsid w:val="00E86F2B"/>
    <w:rsid w:val="00E90F78"/>
    <w:rsid w:val="00E91490"/>
    <w:rsid w:val="00E93EEC"/>
    <w:rsid w:val="00E960DD"/>
    <w:rsid w:val="00E96367"/>
    <w:rsid w:val="00EA315D"/>
    <w:rsid w:val="00EA3EF7"/>
    <w:rsid w:val="00EA56D1"/>
    <w:rsid w:val="00EA73D0"/>
    <w:rsid w:val="00EA7C13"/>
    <w:rsid w:val="00EB25D8"/>
    <w:rsid w:val="00EB2EFA"/>
    <w:rsid w:val="00EB3F9B"/>
    <w:rsid w:val="00EB4D26"/>
    <w:rsid w:val="00EB526C"/>
    <w:rsid w:val="00EB72E7"/>
    <w:rsid w:val="00EB784C"/>
    <w:rsid w:val="00EC05C6"/>
    <w:rsid w:val="00EC087F"/>
    <w:rsid w:val="00EC1A52"/>
    <w:rsid w:val="00EC1D23"/>
    <w:rsid w:val="00EC327B"/>
    <w:rsid w:val="00EC5BE7"/>
    <w:rsid w:val="00ED0D8D"/>
    <w:rsid w:val="00ED2442"/>
    <w:rsid w:val="00ED2FAD"/>
    <w:rsid w:val="00ED376D"/>
    <w:rsid w:val="00ED429C"/>
    <w:rsid w:val="00ED457B"/>
    <w:rsid w:val="00ED5C4B"/>
    <w:rsid w:val="00ED7E4E"/>
    <w:rsid w:val="00EE0FDA"/>
    <w:rsid w:val="00EE15B0"/>
    <w:rsid w:val="00EE2992"/>
    <w:rsid w:val="00EE3895"/>
    <w:rsid w:val="00EE5804"/>
    <w:rsid w:val="00EE634A"/>
    <w:rsid w:val="00EF023A"/>
    <w:rsid w:val="00EF0B0B"/>
    <w:rsid w:val="00EF0C2E"/>
    <w:rsid w:val="00EF15B7"/>
    <w:rsid w:val="00EF17F4"/>
    <w:rsid w:val="00EF18EB"/>
    <w:rsid w:val="00EF3655"/>
    <w:rsid w:val="00EF730D"/>
    <w:rsid w:val="00EF7F1D"/>
    <w:rsid w:val="00F02A67"/>
    <w:rsid w:val="00F03B4A"/>
    <w:rsid w:val="00F07C6D"/>
    <w:rsid w:val="00F112AB"/>
    <w:rsid w:val="00F11F00"/>
    <w:rsid w:val="00F148C7"/>
    <w:rsid w:val="00F17BCE"/>
    <w:rsid w:val="00F21570"/>
    <w:rsid w:val="00F246AB"/>
    <w:rsid w:val="00F248E2"/>
    <w:rsid w:val="00F25535"/>
    <w:rsid w:val="00F25D16"/>
    <w:rsid w:val="00F26ADF"/>
    <w:rsid w:val="00F27EFB"/>
    <w:rsid w:val="00F30988"/>
    <w:rsid w:val="00F30B44"/>
    <w:rsid w:val="00F32B85"/>
    <w:rsid w:val="00F33C10"/>
    <w:rsid w:val="00F40061"/>
    <w:rsid w:val="00F404B3"/>
    <w:rsid w:val="00F404C5"/>
    <w:rsid w:val="00F41188"/>
    <w:rsid w:val="00F411E7"/>
    <w:rsid w:val="00F458AC"/>
    <w:rsid w:val="00F4683D"/>
    <w:rsid w:val="00F46AE6"/>
    <w:rsid w:val="00F516D9"/>
    <w:rsid w:val="00F541E4"/>
    <w:rsid w:val="00F5489B"/>
    <w:rsid w:val="00F60E02"/>
    <w:rsid w:val="00F6366E"/>
    <w:rsid w:val="00F63EFC"/>
    <w:rsid w:val="00F64813"/>
    <w:rsid w:val="00F67470"/>
    <w:rsid w:val="00F717FD"/>
    <w:rsid w:val="00F75727"/>
    <w:rsid w:val="00F768BF"/>
    <w:rsid w:val="00F7736F"/>
    <w:rsid w:val="00F81640"/>
    <w:rsid w:val="00F81D6A"/>
    <w:rsid w:val="00F845FF"/>
    <w:rsid w:val="00F847D6"/>
    <w:rsid w:val="00F865BA"/>
    <w:rsid w:val="00F8667C"/>
    <w:rsid w:val="00F86FE6"/>
    <w:rsid w:val="00F87034"/>
    <w:rsid w:val="00F9002E"/>
    <w:rsid w:val="00F903C4"/>
    <w:rsid w:val="00F91BC6"/>
    <w:rsid w:val="00F9340B"/>
    <w:rsid w:val="00F94887"/>
    <w:rsid w:val="00FA1C82"/>
    <w:rsid w:val="00FA3E85"/>
    <w:rsid w:val="00FA4869"/>
    <w:rsid w:val="00FA5431"/>
    <w:rsid w:val="00FA6C7E"/>
    <w:rsid w:val="00FA7888"/>
    <w:rsid w:val="00FA78C6"/>
    <w:rsid w:val="00FB0CBB"/>
    <w:rsid w:val="00FB1C6B"/>
    <w:rsid w:val="00FB6183"/>
    <w:rsid w:val="00FB694E"/>
    <w:rsid w:val="00FC6A6D"/>
    <w:rsid w:val="00FD0CB6"/>
    <w:rsid w:val="00FD2339"/>
    <w:rsid w:val="00FD2E6A"/>
    <w:rsid w:val="00FD3AA0"/>
    <w:rsid w:val="00FD51CE"/>
    <w:rsid w:val="00FD604B"/>
    <w:rsid w:val="00FE186E"/>
    <w:rsid w:val="00FE46E0"/>
    <w:rsid w:val="00FE4E5D"/>
    <w:rsid w:val="00FE68DB"/>
    <w:rsid w:val="00FE70D9"/>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C99C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340"/>
    <w:pPr>
      <w:widowControl w:val="0"/>
      <w:jc w:val="both"/>
    </w:pPr>
    <w:rPr>
      <w:rFonts w:ascii="ＭＳ 明朝" w:eastAsia="ＭＳ 明朝" w:hAnsi="ＭＳ 明朝"/>
    </w:rPr>
  </w:style>
  <w:style w:type="paragraph" w:styleId="1">
    <w:name w:val="heading 1"/>
    <w:basedOn w:val="a"/>
    <w:next w:val="a"/>
    <w:link w:val="10"/>
    <w:uiPriority w:val="9"/>
    <w:qFormat/>
    <w:rsid w:val="00542AB0"/>
    <w:pPr>
      <w:pBdr>
        <w:bottom w:val="single" w:sz="4" w:space="1" w:color="auto"/>
      </w:pBdr>
      <w:spacing w:afterLines="50" w:after="180" w:line="500" w:lineRule="exact"/>
      <w:outlineLvl w:val="0"/>
    </w:pPr>
    <w:rPr>
      <w:rFonts w:ascii="ＭＳ ゴシック" w:eastAsia="ＭＳ ゴシック" w:hAnsi="ＭＳ ゴシック"/>
      <w:b/>
      <w:sz w:val="28"/>
    </w:rPr>
  </w:style>
  <w:style w:type="paragraph" w:styleId="2">
    <w:name w:val="heading 2"/>
    <w:basedOn w:val="a"/>
    <w:next w:val="a"/>
    <w:link w:val="20"/>
    <w:uiPriority w:val="9"/>
    <w:unhideWhenUsed/>
    <w:qFormat/>
    <w:rsid w:val="00527FD5"/>
    <w:pPr>
      <w:outlineLvl w:val="1"/>
    </w:pPr>
    <w:rPr>
      <w:rFonts w:ascii="ＭＳ ゴシック" w:eastAsia="ＭＳ ゴシック" w:hAnsi="ＭＳ ゴシック"/>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2AB0"/>
    <w:rPr>
      <w:rFonts w:ascii="ＭＳ ゴシック" w:eastAsia="ＭＳ ゴシック" w:hAnsi="ＭＳ ゴシック"/>
      <w:b/>
      <w:sz w:val="28"/>
    </w:rPr>
  </w:style>
  <w:style w:type="character" w:customStyle="1" w:styleId="20">
    <w:name w:val="見出し 2 (文字)"/>
    <w:basedOn w:val="a0"/>
    <w:link w:val="2"/>
    <w:uiPriority w:val="9"/>
    <w:rsid w:val="00527FD5"/>
    <w:rPr>
      <w:rFonts w:ascii="ＭＳ ゴシック" w:eastAsia="ＭＳ ゴシック" w:hAnsi="ＭＳ ゴシック"/>
      <w:b/>
    </w:rPr>
  </w:style>
  <w:style w:type="paragraph" w:styleId="a3">
    <w:name w:val="header"/>
    <w:basedOn w:val="a"/>
    <w:link w:val="a4"/>
    <w:uiPriority w:val="99"/>
    <w:unhideWhenUsed/>
    <w:rsid w:val="008547F6"/>
    <w:pPr>
      <w:tabs>
        <w:tab w:val="center" w:pos="4252"/>
        <w:tab w:val="right" w:pos="8504"/>
      </w:tabs>
      <w:snapToGrid w:val="0"/>
    </w:pPr>
  </w:style>
  <w:style w:type="character" w:customStyle="1" w:styleId="a4">
    <w:name w:val="ヘッダー (文字)"/>
    <w:basedOn w:val="a0"/>
    <w:link w:val="a3"/>
    <w:uiPriority w:val="99"/>
    <w:rsid w:val="008547F6"/>
  </w:style>
  <w:style w:type="paragraph" w:styleId="a5">
    <w:name w:val="footer"/>
    <w:basedOn w:val="a"/>
    <w:link w:val="a6"/>
    <w:uiPriority w:val="99"/>
    <w:unhideWhenUsed/>
    <w:rsid w:val="008547F6"/>
    <w:pPr>
      <w:tabs>
        <w:tab w:val="center" w:pos="4252"/>
        <w:tab w:val="right" w:pos="8504"/>
      </w:tabs>
      <w:snapToGrid w:val="0"/>
    </w:pPr>
  </w:style>
  <w:style w:type="character" w:customStyle="1" w:styleId="a6">
    <w:name w:val="フッター (文字)"/>
    <w:basedOn w:val="a0"/>
    <w:link w:val="a5"/>
    <w:uiPriority w:val="99"/>
    <w:rsid w:val="008547F6"/>
  </w:style>
  <w:style w:type="character" w:styleId="a7">
    <w:name w:val="annotation reference"/>
    <w:basedOn w:val="a0"/>
    <w:uiPriority w:val="99"/>
    <w:semiHidden/>
    <w:unhideWhenUsed/>
    <w:rsid w:val="0005314D"/>
    <w:rPr>
      <w:sz w:val="18"/>
      <w:szCs w:val="18"/>
    </w:rPr>
  </w:style>
  <w:style w:type="paragraph" w:styleId="a8">
    <w:name w:val="annotation text"/>
    <w:basedOn w:val="a"/>
    <w:link w:val="a9"/>
    <w:uiPriority w:val="99"/>
    <w:unhideWhenUsed/>
    <w:rsid w:val="0005314D"/>
    <w:pPr>
      <w:jc w:val="left"/>
    </w:pPr>
  </w:style>
  <w:style w:type="character" w:customStyle="1" w:styleId="a9">
    <w:name w:val="コメント文字列 (文字)"/>
    <w:basedOn w:val="a0"/>
    <w:link w:val="a8"/>
    <w:uiPriority w:val="99"/>
    <w:rsid w:val="0005314D"/>
  </w:style>
  <w:style w:type="paragraph" w:styleId="aa">
    <w:name w:val="annotation subject"/>
    <w:basedOn w:val="a8"/>
    <w:next w:val="a8"/>
    <w:link w:val="ab"/>
    <w:uiPriority w:val="99"/>
    <w:semiHidden/>
    <w:unhideWhenUsed/>
    <w:rsid w:val="0005314D"/>
    <w:rPr>
      <w:b/>
      <w:bCs/>
    </w:rPr>
  </w:style>
  <w:style w:type="character" w:customStyle="1" w:styleId="ab">
    <w:name w:val="コメント内容 (文字)"/>
    <w:basedOn w:val="a9"/>
    <w:link w:val="aa"/>
    <w:uiPriority w:val="99"/>
    <w:semiHidden/>
    <w:rsid w:val="0005314D"/>
    <w:rPr>
      <w:b/>
      <w:bCs/>
    </w:rPr>
  </w:style>
  <w:style w:type="paragraph" w:styleId="ac">
    <w:name w:val="Balloon Text"/>
    <w:basedOn w:val="a"/>
    <w:link w:val="ad"/>
    <w:uiPriority w:val="99"/>
    <w:semiHidden/>
    <w:unhideWhenUsed/>
    <w:rsid w:val="0005314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314D"/>
    <w:rPr>
      <w:rFonts w:asciiTheme="majorHAnsi" w:eastAsiaTheme="majorEastAsia" w:hAnsiTheme="majorHAnsi" w:cstheme="majorBidi"/>
      <w:sz w:val="18"/>
      <w:szCs w:val="18"/>
    </w:rPr>
  </w:style>
  <w:style w:type="paragraph" w:styleId="ae">
    <w:name w:val="Title"/>
    <w:basedOn w:val="a"/>
    <w:next w:val="a"/>
    <w:link w:val="af"/>
    <w:uiPriority w:val="10"/>
    <w:qFormat/>
    <w:rsid w:val="00C57E62"/>
    <w:pPr>
      <w:jc w:val="center"/>
    </w:pPr>
    <w:rPr>
      <w:rFonts w:ascii="ＭＳ ゴシック" w:eastAsia="ＭＳ ゴシック" w:hAnsi="ＭＳ ゴシック"/>
      <w:b/>
      <w:sz w:val="56"/>
    </w:rPr>
  </w:style>
  <w:style w:type="character" w:customStyle="1" w:styleId="af">
    <w:name w:val="表題 (文字)"/>
    <w:basedOn w:val="a0"/>
    <w:link w:val="ae"/>
    <w:uiPriority w:val="10"/>
    <w:rsid w:val="00C57E62"/>
    <w:rPr>
      <w:rFonts w:ascii="ＭＳ ゴシック" w:eastAsia="ＭＳ ゴシック" w:hAnsi="ＭＳ ゴシック"/>
      <w:b/>
      <w:sz w:val="56"/>
    </w:rPr>
  </w:style>
  <w:style w:type="character" w:styleId="af0">
    <w:name w:val="Hyperlink"/>
    <w:basedOn w:val="a0"/>
    <w:uiPriority w:val="99"/>
    <w:unhideWhenUsed/>
    <w:rsid w:val="00C57E62"/>
    <w:rPr>
      <w:color w:val="0563C1" w:themeColor="hyperlink"/>
      <w:u w:val="single"/>
    </w:rPr>
  </w:style>
  <w:style w:type="character" w:styleId="af1">
    <w:name w:val="FollowedHyperlink"/>
    <w:basedOn w:val="a0"/>
    <w:uiPriority w:val="99"/>
    <w:semiHidden/>
    <w:unhideWhenUsed/>
    <w:rsid w:val="00C57E62"/>
    <w:rPr>
      <w:color w:val="954F72" w:themeColor="followedHyperlink"/>
      <w:u w:val="single"/>
    </w:rPr>
  </w:style>
  <w:style w:type="paragraph" w:styleId="af2">
    <w:name w:val="TOC Heading"/>
    <w:basedOn w:val="1"/>
    <w:next w:val="a"/>
    <w:uiPriority w:val="39"/>
    <w:unhideWhenUsed/>
    <w:qFormat/>
    <w:rsid w:val="008A0CD6"/>
    <w:pPr>
      <w:keepNext/>
      <w:keepLines/>
      <w:widowControl/>
      <w:spacing w:before="240" w:line="259" w:lineRule="auto"/>
      <w:jc w:val="center"/>
      <w:outlineLvl w:val="9"/>
    </w:pPr>
    <w:rPr>
      <w:rFonts w:cstheme="majorBidi"/>
      <w:b w:val="0"/>
      <w:kern w:val="0"/>
      <w:szCs w:val="28"/>
      <w:lang w:val="ja-JP"/>
    </w:rPr>
  </w:style>
  <w:style w:type="paragraph" w:styleId="11">
    <w:name w:val="toc 1"/>
    <w:basedOn w:val="a"/>
    <w:next w:val="a"/>
    <w:autoRedefine/>
    <w:uiPriority w:val="39"/>
    <w:unhideWhenUsed/>
    <w:rsid w:val="00881495"/>
    <w:pPr>
      <w:tabs>
        <w:tab w:val="right" w:leader="dot" w:pos="9736"/>
      </w:tabs>
      <w:spacing w:line="360" w:lineRule="auto"/>
    </w:pPr>
  </w:style>
  <w:style w:type="paragraph" w:styleId="21">
    <w:name w:val="toc 2"/>
    <w:basedOn w:val="a"/>
    <w:next w:val="a"/>
    <w:autoRedefine/>
    <w:uiPriority w:val="39"/>
    <w:unhideWhenUsed/>
    <w:rsid w:val="00C57E62"/>
    <w:pPr>
      <w:ind w:leftChars="100" w:left="210"/>
    </w:pPr>
  </w:style>
  <w:style w:type="paragraph" w:styleId="af3">
    <w:name w:val="List Paragraph"/>
    <w:basedOn w:val="a"/>
    <w:uiPriority w:val="34"/>
    <w:qFormat/>
    <w:rsid w:val="00B970BC"/>
    <w:pPr>
      <w:ind w:leftChars="400" w:left="840"/>
    </w:pPr>
  </w:style>
  <w:style w:type="paragraph" w:styleId="3">
    <w:name w:val="toc 3"/>
    <w:basedOn w:val="a"/>
    <w:next w:val="a"/>
    <w:autoRedefine/>
    <w:uiPriority w:val="39"/>
    <w:unhideWhenUsed/>
    <w:rsid w:val="008A0CD6"/>
    <w:pPr>
      <w:widowControl/>
      <w:spacing w:after="100" w:line="259" w:lineRule="auto"/>
      <w:ind w:left="440"/>
      <w:jc w:val="left"/>
    </w:pPr>
    <w:rPr>
      <w:rFonts w:asciiTheme="minorHAnsi" w:eastAsiaTheme="minorEastAsia" w:hAnsiTheme="minorHAnsi" w:cs="Times New Roman"/>
      <w:kern w:val="0"/>
      <w:sz w:val="22"/>
    </w:rPr>
  </w:style>
  <w:style w:type="table" w:styleId="af4">
    <w:name w:val="Table Grid"/>
    <w:basedOn w:val="a1"/>
    <w:uiPriority w:val="39"/>
    <w:rsid w:val="00016F02"/>
    <w:tblPr/>
  </w:style>
  <w:style w:type="paragraph" w:styleId="af5">
    <w:name w:val="Revision"/>
    <w:hidden/>
    <w:uiPriority w:val="99"/>
    <w:semiHidden/>
    <w:rsid w:val="009555B9"/>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81233-4993-4A2D-957D-837EA2DEDBBC}">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2485</Words>
  <Characters>2585</Characters>
  <Application>Microsoft Office Word</Application>
  <DocSecurity>0</DocSecurity>
  <Lines>161</Lines>
  <Paragraphs>129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2026-05-15T05:06:00Z</dcterms:created>
  <dcterms:modified xsi:type="dcterms:W3CDTF">2026-05-15T05:06:00Z</dcterms:modified>
</cp:coreProperties>
</file>