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99" w:type="dxa"/>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2601"/>
      </w:tblGrid>
      <w:tr w:rsidR="00DA2471" w:rsidRPr="00DA2471" w14:paraId="4E92664D" w14:textId="77777777" w:rsidTr="00C061AB">
        <w:trPr>
          <w:trHeight w:val="680"/>
        </w:trPr>
        <w:tc>
          <w:tcPr>
            <w:tcW w:w="1898" w:type="dxa"/>
            <w:tcBorders>
              <w:top w:val="single" w:sz="4" w:space="0" w:color="000000"/>
              <w:left w:val="single" w:sz="4" w:space="0" w:color="000000"/>
              <w:bottom w:val="nil"/>
              <w:right w:val="single" w:sz="4" w:space="0" w:color="000000"/>
            </w:tcBorders>
            <w:vAlign w:val="center"/>
          </w:tcPr>
          <w:p w14:paraId="6D76B81A"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計画作成年度</w:t>
            </w:r>
          </w:p>
        </w:tc>
        <w:tc>
          <w:tcPr>
            <w:tcW w:w="2601" w:type="dxa"/>
            <w:tcBorders>
              <w:top w:val="single" w:sz="4" w:space="0" w:color="000000"/>
              <w:left w:val="single" w:sz="4" w:space="0" w:color="000000"/>
              <w:bottom w:val="nil"/>
              <w:right w:val="single" w:sz="4" w:space="0" w:color="000000"/>
            </w:tcBorders>
            <w:vAlign w:val="center"/>
          </w:tcPr>
          <w:p w14:paraId="7E81A48B"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令和５年度</w:t>
            </w:r>
          </w:p>
        </w:tc>
      </w:tr>
      <w:tr w:rsidR="00C061AB" w:rsidRPr="00DA2471" w14:paraId="751A827F" w14:textId="77777777" w:rsidTr="00C061AB">
        <w:trPr>
          <w:trHeight w:val="680"/>
        </w:trPr>
        <w:tc>
          <w:tcPr>
            <w:tcW w:w="1898" w:type="dxa"/>
            <w:tcBorders>
              <w:top w:val="single" w:sz="4" w:space="0" w:color="000000"/>
              <w:left w:val="single" w:sz="4" w:space="0" w:color="000000"/>
              <w:bottom w:val="single" w:sz="4" w:space="0" w:color="000000"/>
              <w:right w:val="single" w:sz="4" w:space="0" w:color="000000"/>
            </w:tcBorders>
            <w:vAlign w:val="center"/>
          </w:tcPr>
          <w:p w14:paraId="616B70E9"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計画主体</w:t>
            </w:r>
          </w:p>
        </w:tc>
        <w:tc>
          <w:tcPr>
            <w:tcW w:w="2601" w:type="dxa"/>
            <w:tcBorders>
              <w:top w:val="single" w:sz="4" w:space="0" w:color="000000"/>
              <w:left w:val="single" w:sz="4" w:space="0" w:color="000000"/>
              <w:bottom w:val="single" w:sz="4" w:space="0" w:color="000000"/>
              <w:right w:val="single" w:sz="4" w:space="0" w:color="000000"/>
            </w:tcBorders>
            <w:vAlign w:val="center"/>
          </w:tcPr>
          <w:p w14:paraId="71D78BC9"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83"/>
                <w:fitText w:val="1452" w:id="-1031614208"/>
              </w:rPr>
              <w:t>内子</w:t>
            </w:r>
            <w:r w:rsidRPr="00DA2471">
              <w:rPr>
                <w:rFonts w:ascii="ＭＳ 明朝" w:eastAsia="ＭＳ 明朝" w:hAnsi="ＭＳ 明朝"/>
                <w:color w:val="auto"/>
                <w:fitText w:val="1452" w:id="-1031614208"/>
              </w:rPr>
              <w:t>町</w:t>
            </w:r>
          </w:p>
        </w:tc>
      </w:tr>
    </w:tbl>
    <w:p w14:paraId="150D324F" w14:textId="77777777" w:rsidR="00C061AB" w:rsidRPr="00DA2471" w:rsidRDefault="00C061AB" w:rsidP="00C061AB">
      <w:pPr>
        <w:rPr>
          <w:rFonts w:ascii="ＭＳ 明朝" w:eastAsia="ＭＳ 明朝" w:hAnsi="ＭＳ 明朝" w:hint="default"/>
          <w:color w:val="auto"/>
        </w:rPr>
      </w:pPr>
    </w:p>
    <w:p w14:paraId="364FB107" w14:textId="77777777" w:rsidR="00C061AB" w:rsidRPr="00DA2471" w:rsidRDefault="00C061AB" w:rsidP="00C061AB">
      <w:pPr>
        <w:rPr>
          <w:rFonts w:ascii="ＭＳ 明朝" w:eastAsia="ＭＳ 明朝" w:hAnsi="ＭＳ 明朝" w:hint="default"/>
          <w:color w:val="auto"/>
        </w:rPr>
      </w:pPr>
    </w:p>
    <w:p w14:paraId="2A473974" w14:textId="77777777" w:rsidR="00C061AB" w:rsidRPr="00DA2471" w:rsidRDefault="00C061AB" w:rsidP="00C061AB">
      <w:pPr>
        <w:rPr>
          <w:rFonts w:ascii="ＭＳ 明朝" w:eastAsia="ＭＳ 明朝" w:hAnsi="ＭＳ 明朝" w:hint="default"/>
          <w:color w:val="auto"/>
        </w:rPr>
      </w:pPr>
    </w:p>
    <w:p w14:paraId="0973DDCD" w14:textId="77777777" w:rsidR="00C061AB" w:rsidRPr="00DA2471" w:rsidRDefault="00C061AB" w:rsidP="00C061AB">
      <w:pPr>
        <w:rPr>
          <w:rFonts w:ascii="ＭＳ 明朝" w:eastAsia="ＭＳ 明朝" w:hAnsi="ＭＳ 明朝" w:hint="default"/>
          <w:color w:val="auto"/>
        </w:rPr>
      </w:pPr>
    </w:p>
    <w:p w14:paraId="3D10BFF7" w14:textId="77777777" w:rsidR="00C061AB" w:rsidRPr="00DA2471" w:rsidRDefault="00C061AB" w:rsidP="00C061AB">
      <w:pPr>
        <w:rPr>
          <w:rFonts w:ascii="ＭＳ 明朝" w:eastAsia="ＭＳ 明朝" w:hAnsi="ＭＳ 明朝" w:hint="default"/>
          <w:color w:val="auto"/>
        </w:rPr>
      </w:pPr>
    </w:p>
    <w:p w14:paraId="46A12CF0" w14:textId="77777777" w:rsidR="00C061AB" w:rsidRPr="00DA2471" w:rsidRDefault="00C061AB" w:rsidP="00C061AB">
      <w:pPr>
        <w:rPr>
          <w:rFonts w:ascii="ＭＳ 明朝" w:eastAsia="ＭＳ 明朝" w:hAnsi="ＭＳ 明朝" w:hint="default"/>
          <w:color w:val="auto"/>
        </w:rPr>
      </w:pPr>
    </w:p>
    <w:p w14:paraId="3045D498" w14:textId="77777777" w:rsidR="00C061AB" w:rsidRPr="00DA2471" w:rsidRDefault="00C061AB" w:rsidP="00C061AB">
      <w:pPr>
        <w:rPr>
          <w:rFonts w:ascii="ＭＳ 明朝" w:eastAsia="ＭＳ 明朝" w:hAnsi="ＭＳ 明朝" w:hint="default"/>
          <w:color w:val="auto"/>
        </w:rPr>
      </w:pPr>
    </w:p>
    <w:p w14:paraId="01F9AA28" w14:textId="77777777" w:rsidR="00C061AB" w:rsidRPr="00DA2471" w:rsidRDefault="00C061AB" w:rsidP="00C061AB">
      <w:pPr>
        <w:rPr>
          <w:rFonts w:ascii="ＭＳ 明朝" w:eastAsia="ＭＳ 明朝" w:hAnsi="ＭＳ 明朝" w:hint="default"/>
          <w:color w:val="auto"/>
        </w:rPr>
      </w:pPr>
    </w:p>
    <w:p w14:paraId="62017953" w14:textId="77777777" w:rsidR="00C061AB" w:rsidRPr="00DA2471" w:rsidRDefault="00C061AB" w:rsidP="00C061AB">
      <w:pPr>
        <w:jc w:val="center"/>
        <w:rPr>
          <w:rFonts w:ascii="ＭＳ 明朝" w:eastAsia="ＭＳ 明朝" w:hAnsi="ＭＳ 明朝" w:hint="default"/>
          <w:color w:val="auto"/>
          <w:w w:val="90"/>
          <w:sz w:val="56"/>
          <w:szCs w:val="56"/>
        </w:rPr>
      </w:pPr>
      <w:r w:rsidRPr="00DA2471">
        <w:rPr>
          <w:rFonts w:ascii="ＭＳ 明朝" w:eastAsia="ＭＳ 明朝" w:hAnsi="ＭＳ 明朝"/>
          <w:color w:val="auto"/>
          <w:w w:val="90"/>
          <w:sz w:val="56"/>
          <w:szCs w:val="56"/>
        </w:rPr>
        <w:t>内子町鳥獣被害防止計画</w:t>
      </w:r>
    </w:p>
    <w:p w14:paraId="6D985937" w14:textId="02091210" w:rsidR="00C061AB" w:rsidRPr="00DA2471" w:rsidRDefault="00C061AB" w:rsidP="00C061AB">
      <w:pPr>
        <w:jc w:val="center"/>
        <w:rPr>
          <w:rFonts w:ascii="ＭＳ 明朝" w:eastAsia="ＭＳ 明朝" w:hAnsi="ＭＳ 明朝" w:hint="default"/>
          <w:color w:val="auto"/>
          <w:w w:val="90"/>
          <w:sz w:val="56"/>
          <w:szCs w:val="56"/>
        </w:rPr>
      </w:pPr>
    </w:p>
    <w:p w14:paraId="08A391B0" w14:textId="77777777" w:rsidR="00C061AB" w:rsidRPr="00DA2471" w:rsidRDefault="00C061AB" w:rsidP="00C061AB">
      <w:pPr>
        <w:rPr>
          <w:rFonts w:ascii="ＭＳ 明朝" w:eastAsia="ＭＳ 明朝" w:hAnsi="ＭＳ 明朝" w:hint="default"/>
          <w:color w:val="auto"/>
        </w:rPr>
      </w:pPr>
    </w:p>
    <w:p w14:paraId="0618C669" w14:textId="77777777" w:rsidR="00C061AB" w:rsidRPr="00DA2471" w:rsidRDefault="00C061AB" w:rsidP="00C061AB">
      <w:pPr>
        <w:rPr>
          <w:rFonts w:ascii="ＭＳ 明朝" w:eastAsia="ＭＳ 明朝" w:hAnsi="ＭＳ 明朝" w:hint="default"/>
          <w:color w:val="auto"/>
        </w:rPr>
      </w:pPr>
    </w:p>
    <w:p w14:paraId="7F8069D4" w14:textId="77777777" w:rsidR="00C061AB" w:rsidRPr="00DA2471" w:rsidRDefault="00C061AB" w:rsidP="00C061AB">
      <w:pPr>
        <w:rPr>
          <w:rFonts w:ascii="ＭＳ 明朝" w:eastAsia="ＭＳ 明朝" w:hAnsi="ＭＳ 明朝" w:hint="default"/>
          <w:color w:val="auto"/>
        </w:rPr>
      </w:pPr>
    </w:p>
    <w:p w14:paraId="6232DDF7" w14:textId="77777777" w:rsidR="00C061AB" w:rsidRPr="00DA2471" w:rsidRDefault="00C061AB" w:rsidP="00C061AB">
      <w:pPr>
        <w:rPr>
          <w:rFonts w:ascii="ＭＳ 明朝" w:eastAsia="ＭＳ 明朝" w:hAnsi="ＭＳ 明朝" w:hint="default"/>
          <w:color w:val="auto"/>
        </w:rPr>
      </w:pPr>
    </w:p>
    <w:p w14:paraId="547A38B4" w14:textId="77777777" w:rsidR="00C061AB" w:rsidRPr="00DA2471" w:rsidRDefault="00C061AB" w:rsidP="00C061AB">
      <w:pPr>
        <w:rPr>
          <w:rFonts w:ascii="ＭＳ 明朝" w:eastAsia="ＭＳ 明朝" w:hAnsi="ＭＳ 明朝" w:hint="default"/>
          <w:color w:val="auto"/>
        </w:rPr>
      </w:pPr>
    </w:p>
    <w:p w14:paraId="6FDE2169" w14:textId="77777777" w:rsidR="00C061AB" w:rsidRPr="00DA2471" w:rsidRDefault="00C061AB" w:rsidP="00C061AB">
      <w:pPr>
        <w:rPr>
          <w:rFonts w:ascii="ＭＳ 明朝" w:eastAsia="ＭＳ 明朝" w:hAnsi="ＭＳ 明朝" w:hint="default"/>
          <w:color w:val="auto"/>
        </w:rPr>
      </w:pPr>
    </w:p>
    <w:p w14:paraId="37B4B90C" w14:textId="77777777" w:rsidR="00C061AB" w:rsidRPr="00DA2471" w:rsidRDefault="00C061AB" w:rsidP="00C061AB">
      <w:pPr>
        <w:rPr>
          <w:rFonts w:ascii="ＭＳ 明朝" w:eastAsia="ＭＳ 明朝" w:hAnsi="ＭＳ 明朝" w:hint="default"/>
          <w:color w:val="auto"/>
        </w:rPr>
      </w:pPr>
    </w:p>
    <w:p w14:paraId="2B2BDD99" w14:textId="77777777" w:rsidR="00C061AB" w:rsidRPr="00DA2471" w:rsidRDefault="00C061AB" w:rsidP="00C061AB">
      <w:pPr>
        <w:rPr>
          <w:rFonts w:ascii="ＭＳ 明朝" w:eastAsia="ＭＳ 明朝" w:hAnsi="ＭＳ 明朝" w:hint="default"/>
          <w:color w:val="auto"/>
        </w:rPr>
      </w:pPr>
    </w:p>
    <w:p w14:paraId="4CE1010F" w14:textId="77777777" w:rsidR="00C061AB" w:rsidRPr="00DA2471" w:rsidRDefault="00C061AB" w:rsidP="00C061AB">
      <w:pPr>
        <w:rPr>
          <w:rFonts w:ascii="ＭＳ 明朝" w:eastAsia="ＭＳ 明朝" w:hAnsi="ＭＳ 明朝" w:hint="default"/>
          <w:color w:val="auto"/>
        </w:rPr>
      </w:pPr>
    </w:p>
    <w:p w14:paraId="6EF28B6A" w14:textId="77777777" w:rsidR="00C061AB" w:rsidRPr="00DA2471" w:rsidRDefault="00C061AB" w:rsidP="00C061AB">
      <w:pPr>
        <w:rPr>
          <w:rFonts w:ascii="ＭＳ 明朝" w:eastAsia="ＭＳ 明朝" w:hAnsi="ＭＳ 明朝" w:hint="default"/>
          <w:color w:val="auto"/>
        </w:rPr>
      </w:pPr>
    </w:p>
    <w:p w14:paraId="69DB6215" w14:textId="77777777" w:rsidR="00C061AB" w:rsidRPr="00DA2471" w:rsidRDefault="00C061AB" w:rsidP="00C061AB">
      <w:pPr>
        <w:rPr>
          <w:rFonts w:ascii="ＭＳ 明朝" w:eastAsia="ＭＳ 明朝" w:hAnsi="ＭＳ 明朝" w:hint="default"/>
          <w:color w:val="auto"/>
        </w:rPr>
      </w:pPr>
    </w:p>
    <w:p w14:paraId="204EB425" w14:textId="77777777" w:rsidR="00C061AB" w:rsidRPr="00DA2471" w:rsidRDefault="00C061AB" w:rsidP="00C061AB">
      <w:pPr>
        <w:rPr>
          <w:rFonts w:ascii="ＭＳ 明朝" w:eastAsia="ＭＳ 明朝" w:hAnsi="ＭＳ 明朝" w:hint="default"/>
          <w:color w:val="auto"/>
        </w:rPr>
      </w:pPr>
    </w:p>
    <w:p w14:paraId="0661B43B" w14:textId="77777777" w:rsidR="00C061AB" w:rsidRPr="00DA2471" w:rsidRDefault="00C061AB" w:rsidP="00C061AB">
      <w:pPr>
        <w:rPr>
          <w:rFonts w:ascii="ＭＳ 明朝" w:eastAsia="ＭＳ 明朝" w:hAnsi="ＭＳ 明朝" w:hint="default"/>
          <w:color w:val="auto"/>
        </w:rPr>
      </w:pPr>
    </w:p>
    <w:p w14:paraId="6D4BE52B" w14:textId="77777777" w:rsidR="00C061AB" w:rsidRPr="00DA2471" w:rsidRDefault="00C061AB" w:rsidP="00C061AB">
      <w:pPr>
        <w:rPr>
          <w:rFonts w:ascii="ＭＳ 明朝" w:eastAsia="ＭＳ 明朝" w:hAnsi="ＭＳ 明朝" w:hint="default"/>
          <w:color w:val="auto"/>
        </w:rPr>
      </w:pPr>
    </w:p>
    <w:p w14:paraId="13A38322" w14:textId="77777777" w:rsidR="00C061AB" w:rsidRPr="00DA2471" w:rsidRDefault="00C061AB" w:rsidP="00C061AB">
      <w:pPr>
        <w:rPr>
          <w:rFonts w:ascii="ＭＳ 明朝" w:eastAsia="ＭＳ 明朝" w:hAnsi="ＭＳ 明朝" w:hint="default"/>
          <w:color w:val="auto"/>
        </w:rPr>
      </w:pPr>
    </w:p>
    <w:p w14:paraId="02EA6108" w14:textId="77777777" w:rsidR="00C061AB" w:rsidRPr="00DA2471" w:rsidRDefault="00C061AB" w:rsidP="00C061AB">
      <w:pPr>
        <w:rPr>
          <w:rFonts w:ascii="ＭＳ 明朝" w:eastAsia="ＭＳ 明朝" w:hAnsi="ＭＳ 明朝" w:hint="default"/>
          <w:color w:val="auto"/>
        </w:rPr>
      </w:pPr>
    </w:p>
    <w:p w14:paraId="749933CA"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　　　　　 　　＜連絡先＞</w:t>
      </w:r>
    </w:p>
    <w:p w14:paraId="3464BBF4"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　　　　　　 　　</w:t>
      </w:r>
      <w:r w:rsidRPr="00DA2471">
        <w:rPr>
          <w:rFonts w:ascii="ＭＳ 明朝" w:eastAsia="ＭＳ 明朝" w:hAnsi="ＭＳ 明朝"/>
          <w:color w:val="auto"/>
          <w:fitText w:val="1210" w:id="-1031614207"/>
        </w:rPr>
        <w:t>担当部署名</w:t>
      </w:r>
      <w:r w:rsidRPr="00DA2471">
        <w:rPr>
          <w:rFonts w:ascii="ＭＳ 明朝" w:eastAsia="ＭＳ 明朝" w:hAnsi="ＭＳ 明朝"/>
          <w:color w:val="auto"/>
        </w:rPr>
        <w:t xml:space="preserve">　　内子町農林振興課</w:t>
      </w:r>
    </w:p>
    <w:p w14:paraId="178B5BE1"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                 </w:t>
      </w:r>
      <w:r w:rsidRPr="00DA2471">
        <w:rPr>
          <w:rFonts w:ascii="ＭＳ 明朝" w:eastAsia="ＭＳ 明朝" w:hAnsi="ＭＳ 明朝"/>
          <w:color w:val="auto"/>
          <w:spacing w:val="122"/>
          <w:fitText w:val="1210" w:id="-1031614206"/>
        </w:rPr>
        <w:t>所在</w:t>
      </w:r>
      <w:r w:rsidRPr="00DA2471">
        <w:rPr>
          <w:rFonts w:ascii="ＭＳ 明朝" w:eastAsia="ＭＳ 明朝" w:hAnsi="ＭＳ 明朝"/>
          <w:color w:val="auto"/>
          <w:spacing w:val="1"/>
          <w:fitText w:val="1210" w:id="-1031614206"/>
        </w:rPr>
        <w:t>地</w:t>
      </w:r>
      <w:r w:rsidRPr="00DA2471">
        <w:rPr>
          <w:rFonts w:ascii="ＭＳ 明朝" w:eastAsia="ＭＳ 明朝" w:hAnsi="ＭＳ 明朝"/>
          <w:color w:val="auto"/>
        </w:rPr>
        <w:t xml:space="preserve">　　愛媛県喜多郡内子町内子１５１５番地</w:t>
      </w:r>
    </w:p>
    <w:p w14:paraId="58509137"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　　　　　　　 　</w:t>
      </w:r>
      <w:r w:rsidRPr="00DA2471">
        <w:rPr>
          <w:rFonts w:ascii="ＭＳ 明朝" w:eastAsia="ＭＳ 明朝" w:hAnsi="ＭＳ 明朝"/>
          <w:color w:val="auto"/>
          <w:spacing w:val="41"/>
          <w:fitText w:val="1210" w:id="-1031614205"/>
        </w:rPr>
        <w:t>電話番</w:t>
      </w:r>
      <w:r w:rsidRPr="00DA2471">
        <w:rPr>
          <w:rFonts w:ascii="ＭＳ 明朝" w:eastAsia="ＭＳ 明朝" w:hAnsi="ＭＳ 明朝"/>
          <w:color w:val="auto"/>
          <w:spacing w:val="2"/>
          <w:fitText w:val="1210" w:id="-1031614205"/>
        </w:rPr>
        <w:t>号</w:t>
      </w:r>
      <w:r w:rsidRPr="00DA2471">
        <w:rPr>
          <w:rFonts w:ascii="ＭＳ 明朝" w:eastAsia="ＭＳ 明朝" w:hAnsi="ＭＳ 明朝"/>
          <w:color w:val="auto"/>
        </w:rPr>
        <w:t xml:space="preserve">　　０８９３－４４－２１２３</w:t>
      </w:r>
    </w:p>
    <w:p w14:paraId="5E8DC94D" w14:textId="3313C4ED" w:rsidR="00825178" w:rsidRPr="00DA2471" w:rsidRDefault="00C061AB" w:rsidP="00C061AB">
      <w:pPr>
        <w:ind w:left="2060" w:hangingChars="850" w:hanging="2060"/>
        <w:jc w:val="left"/>
        <w:rPr>
          <w:rFonts w:ascii="ＭＳ 明朝" w:eastAsia="ＭＳ 明朝" w:hAnsi="ＭＳ 明朝" w:hint="default"/>
          <w:color w:val="auto"/>
        </w:rPr>
      </w:pPr>
      <w:r w:rsidRPr="00DA2471">
        <w:rPr>
          <w:rFonts w:ascii="ＭＳ 明朝" w:eastAsia="ＭＳ 明朝" w:hAnsi="ＭＳ 明朝"/>
          <w:color w:val="auto"/>
        </w:rPr>
        <w:t xml:space="preserve">                 </w:t>
      </w:r>
      <w:r w:rsidRPr="00DA2471">
        <w:rPr>
          <w:rFonts w:ascii="ＭＳ 明朝" w:eastAsia="ＭＳ 明朝" w:hAnsi="ＭＳ 明朝"/>
          <w:color w:val="auto"/>
          <w:fitText w:val="1210" w:id="-1031614204"/>
        </w:rPr>
        <w:t>ＦＡＸ番号</w:t>
      </w:r>
      <w:r w:rsidRPr="00DA2471">
        <w:rPr>
          <w:rFonts w:ascii="ＭＳ 明朝" w:eastAsia="ＭＳ 明朝" w:hAnsi="ＭＳ 明朝"/>
          <w:color w:val="auto"/>
        </w:rPr>
        <w:t xml:space="preserve">　  ０８９３－４４－６１３６　 　　　　　　　　</w:t>
      </w:r>
      <w:r w:rsidRPr="00DA2471">
        <w:rPr>
          <w:rFonts w:ascii="ＭＳ 明朝" w:eastAsia="ＭＳ 明朝" w:hAnsi="ＭＳ 明朝"/>
          <w:color w:val="auto"/>
          <w:w w:val="72"/>
          <w:fitText w:val="1210" w:id="-1031614203"/>
        </w:rPr>
        <w:t>メールアドレス</w:t>
      </w:r>
      <w:r w:rsidRPr="00DA2471">
        <w:rPr>
          <w:rFonts w:ascii="ＭＳ 明朝" w:eastAsia="ＭＳ 明朝" w:hAnsi="ＭＳ 明朝"/>
          <w:color w:val="auto"/>
        </w:rPr>
        <w:t xml:space="preserve">　　sangyoshinko-s@town.uchiko.ehime.jp</w:t>
      </w:r>
      <w:r w:rsidRPr="00DA2471">
        <w:rPr>
          <w:rFonts w:ascii="ＭＳ 明朝" w:eastAsia="ＭＳ 明朝" w:hAnsi="ＭＳ 明朝"/>
          <w:color w:val="auto"/>
        </w:rPr>
        <w:br w:type="page"/>
      </w:r>
    </w:p>
    <w:p w14:paraId="7D2EF08C" w14:textId="77777777" w:rsidR="00C061AB" w:rsidRPr="00DA2471" w:rsidRDefault="00C061AB" w:rsidP="00C061AB">
      <w:pPr>
        <w:rPr>
          <w:rFonts w:ascii="ＭＳ ゴシック" w:hAnsi="ＭＳ ゴシック" w:hint="default"/>
          <w:color w:val="auto"/>
        </w:rPr>
      </w:pPr>
      <w:r w:rsidRPr="00DA2471">
        <w:rPr>
          <w:rFonts w:ascii="ＭＳ ゴシック" w:hAnsi="ＭＳ ゴシック"/>
          <w:color w:val="auto"/>
        </w:rPr>
        <w:lastRenderedPageBreak/>
        <w:t>１．対象鳥獣の種類、被害防止計画の期間及び対象地域</w:t>
      </w:r>
    </w:p>
    <w:tbl>
      <w:tblPr>
        <w:tblW w:w="89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83"/>
      </w:tblGrid>
      <w:tr w:rsidR="00DA2471" w:rsidRPr="00DA2471" w14:paraId="53F05102" w14:textId="77777777" w:rsidTr="004246FF">
        <w:trPr>
          <w:trHeight w:val="680"/>
        </w:trPr>
        <w:tc>
          <w:tcPr>
            <w:tcW w:w="2268" w:type="dxa"/>
            <w:tcBorders>
              <w:top w:val="single" w:sz="4" w:space="0" w:color="000000"/>
              <w:left w:val="single" w:sz="4" w:space="0" w:color="000000"/>
              <w:bottom w:val="single" w:sz="4" w:space="0" w:color="000000"/>
              <w:right w:val="single" w:sz="4" w:space="0" w:color="000000"/>
            </w:tcBorders>
            <w:vAlign w:val="center"/>
          </w:tcPr>
          <w:p w14:paraId="0CCF1AE1"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対 象 鳥 獣</w:t>
            </w:r>
          </w:p>
        </w:tc>
        <w:tc>
          <w:tcPr>
            <w:tcW w:w="6683" w:type="dxa"/>
            <w:tcBorders>
              <w:top w:val="single" w:sz="4" w:space="0" w:color="000000"/>
              <w:left w:val="single" w:sz="4" w:space="0" w:color="000000"/>
              <w:bottom w:val="single" w:sz="4" w:space="0" w:color="000000"/>
              <w:right w:val="single" w:sz="4" w:space="0" w:color="000000"/>
            </w:tcBorders>
            <w:vAlign w:val="center"/>
          </w:tcPr>
          <w:p w14:paraId="0046F27F" w14:textId="77777777" w:rsidR="00C061AB" w:rsidRPr="00DA2471" w:rsidRDefault="00C061AB" w:rsidP="004246FF">
            <w:pPr>
              <w:suppressAutoHyphens/>
              <w:kinsoku w:val="0"/>
              <w:autoSpaceDE w:val="0"/>
              <w:autoSpaceDN w:val="0"/>
              <w:spacing w:line="334" w:lineRule="atLeast"/>
              <w:ind w:leftChars="100" w:left="242"/>
              <w:rPr>
                <w:rFonts w:ascii="ＭＳ 明朝" w:eastAsia="ＭＳ 明朝" w:hAnsi="ＭＳ 明朝" w:hint="default"/>
                <w:color w:val="auto"/>
              </w:rPr>
            </w:pPr>
            <w:r w:rsidRPr="00DA2471">
              <w:rPr>
                <w:rFonts w:ascii="ＭＳ 明朝" w:eastAsia="ＭＳ 明朝" w:hAnsi="ＭＳ 明朝"/>
                <w:color w:val="auto"/>
              </w:rPr>
              <w:t>イノシシ、タヌキ、ハクビシン、ニホンザル、</w:t>
            </w:r>
          </w:p>
          <w:p w14:paraId="3CD1B3ED" w14:textId="77777777" w:rsidR="00C061AB" w:rsidRPr="00DA2471" w:rsidRDefault="00C061AB" w:rsidP="004246FF">
            <w:pPr>
              <w:suppressAutoHyphens/>
              <w:kinsoku w:val="0"/>
              <w:autoSpaceDE w:val="0"/>
              <w:autoSpaceDN w:val="0"/>
              <w:spacing w:line="334" w:lineRule="atLeast"/>
              <w:ind w:leftChars="100" w:left="242"/>
              <w:rPr>
                <w:rFonts w:ascii="ＭＳ 明朝" w:eastAsia="ＭＳ 明朝" w:hAnsi="ＭＳ 明朝" w:hint="default"/>
                <w:color w:val="auto"/>
              </w:rPr>
            </w:pPr>
            <w:r w:rsidRPr="00DA2471">
              <w:rPr>
                <w:rFonts w:ascii="ＭＳ 明朝" w:eastAsia="ＭＳ 明朝" w:hAnsi="ＭＳ 明朝"/>
                <w:color w:val="auto"/>
              </w:rPr>
              <w:t>カラス類、ニホンジカ、アナグマ</w:t>
            </w:r>
          </w:p>
        </w:tc>
      </w:tr>
      <w:tr w:rsidR="00DA2471" w:rsidRPr="00DA2471" w14:paraId="020EC95D" w14:textId="77777777" w:rsidTr="004246FF">
        <w:trPr>
          <w:trHeight w:val="680"/>
        </w:trPr>
        <w:tc>
          <w:tcPr>
            <w:tcW w:w="2268" w:type="dxa"/>
            <w:tcBorders>
              <w:top w:val="single" w:sz="4" w:space="0" w:color="000000"/>
              <w:left w:val="single" w:sz="4" w:space="0" w:color="000000"/>
              <w:bottom w:val="single" w:sz="4" w:space="0" w:color="000000"/>
              <w:right w:val="single" w:sz="4" w:space="0" w:color="000000"/>
            </w:tcBorders>
            <w:vAlign w:val="center"/>
          </w:tcPr>
          <w:p w14:paraId="45608DA5"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計 画 期 間</w:t>
            </w:r>
          </w:p>
        </w:tc>
        <w:tc>
          <w:tcPr>
            <w:tcW w:w="6683" w:type="dxa"/>
            <w:tcBorders>
              <w:top w:val="single" w:sz="4" w:space="0" w:color="000000"/>
              <w:left w:val="single" w:sz="4" w:space="0" w:color="000000"/>
              <w:bottom w:val="single" w:sz="4" w:space="0" w:color="000000"/>
              <w:right w:val="single" w:sz="4" w:space="0" w:color="000000"/>
            </w:tcBorders>
            <w:vAlign w:val="center"/>
          </w:tcPr>
          <w:p w14:paraId="2426DD91" w14:textId="77777777" w:rsidR="00C061AB" w:rsidRPr="00DA2471" w:rsidRDefault="00C061AB" w:rsidP="004246FF">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令和６年度～令和８年度</w:t>
            </w:r>
          </w:p>
        </w:tc>
      </w:tr>
      <w:tr w:rsidR="00C061AB" w:rsidRPr="00DA2471" w14:paraId="4A227FA1" w14:textId="77777777" w:rsidTr="004246FF">
        <w:trPr>
          <w:trHeight w:val="680"/>
        </w:trPr>
        <w:tc>
          <w:tcPr>
            <w:tcW w:w="2268" w:type="dxa"/>
            <w:tcBorders>
              <w:top w:val="single" w:sz="4" w:space="0" w:color="000000"/>
              <w:left w:val="single" w:sz="4" w:space="0" w:color="000000"/>
              <w:bottom w:val="single" w:sz="4" w:space="0" w:color="000000"/>
              <w:right w:val="single" w:sz="4" w:space="0" w:color="000000"/>
            </w:tcBorders>
            <w:vAlign w:val="center"/>
          </w:tcPr>
          <w:p w14:paraId="0C4FA56B"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対 象 地 域</w:t>
            </w:r>
          </w:p>
        </w:tc>
        <w:tc>
          <w:tcPr>
            <w:tcW w:w="6683" w:type="dxa"/>
            <w:tcBorders>
              <w:top w:val="single" w:sz="4" w:space="0" w:color="000000"/>
              <w:left w:val="single" w:sz="4" w:space="0" w:color="000000"/>
              <w:bottom w:val="single" w:sz="4" w:space="0" w:color="000000"/>
              <w:right w:val="single" w:sz="4" w:space="0" w:color="000000"/>
            </w:tcBorders>
            <w:vAlign w:val="center"/>
          </w:tcPr>
          <w:p w14:paraId="6689A8ED" w14:textId="77777777" w:rsidR="00C061AB" w:rsidRPr="00DA2471" w:rsidRDefault="00C061AB" w:rsidP="004246FF">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内子町全域</w:t>
            </w:r>
          </w:p>
        </w:tc>
      </w:tr>
    </w:tbl>
    <w:p w14:paraId="2887117E" w14:textId="77777777" w:rsidR="00C061AB" w:rsidRPr="00DA2471" w:rsidRDefault="00C061AB" w:rsidP="00C061AB">
      <w:pPr>
        <w:rPr>
          <w:rFonts w:ascii="ＭＳ 明朝" w:eastAsia="ＭＳ 明朝" w:hAnsi="ＭＳ 明朝" w:hint="default"/>
          <w:color w:val="auto"/>
        </w:rPr>
      </w:pPr>
    </w:p>
    <w:p w14:paraId="60B6C59F" w14:textId="77777777" w:rsidR="00C061AB" w:rsidRPr="00DA2471" w:rsidRDefault="00C061AB" w:rsidP="00C061AB">
      <w:pPr>
        <w:rPr>
          <w:rFonts w:ascii="ＭＳ 明朝" w:eastAsia="ＭＳ 明朝" w:hAnsi="ＭＳ 明朝" w:hint="default"/>
          <w:color w:val="auto"/>
        </w:rPr>
      </w:pPr>
    </w:p>
    <w:p w14:paraId="5EC83D1A" w14:textId="77777777" w:rsidR="00C061AB" w:rsidRPr="00DA2471" w:rsidRDefault="00C061AB" w:rsidP="00C061AB">
      <w:pPr>
        <w:rPr>
          <w:rFonts w:ascii="ＭＳ ゴシック" w:hAnsi="ＭＳ ゴシック" w:hint="default"/>
          <w:color w:val="auto"/>
        </w:rPr>
      </w:pPr>
      <w:r w:rsidRPr="00DA2471">
        <w:rPr>
          <w:rFonts w:ascii="ＭＳ ゴシック" w:hAnsi="ＭＳ ゴシック"/>
          <w:color w:val="auto"/>
        </w:rPr>
        <w:t>２．鳥獣による農林水産業等に係る被害の防止に関する基本的な方針</w:t>
      </w:r>
    </w:p>
    <w:p w14:paraId="42DCEE34"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（１）被害の現状（令和４年度）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551"/>
        <w:gridCol w:w="4132"/>
      </w:tblGrid>
      <w:tr w:rsidR="00DA2471" w:rsidRPr="00DA2471" w14:paraId="1EAE8D0C" w14:textId="77777777" w:rsidTr="004246FF">
        <w:trPr>
          <w:trHeight w:val="454"/>
        </w:trPr>
        <w:tc>
          <w:tcPr>
            <w:tcW w:w="2268" w:type="dxa"/>
            <w:vMerge w:val="restart"/>
            <w:tcBorders>
              <w:top w:val="single" w:sz="4" w:space="0" w:color="000000"/>
              <w:left w:val="single" w:sz="4" w:space="0" w:color="000000"/>
              <w:bottom w:val="nil"/>
              <w:right w:val="single" w:sz="4" w:space="0" w:color="000000"/>
            </w:tcBorders>
            <w:vAlign w:val="center"/>
          </w:tcPr>
          <w:p w14:paraId="30AB1FFA"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鳥獣の種類</w:t>
            </w:r>
          </w:p>
        </w:tc>
        <w:tc>
          <w:tcPr>
            <w:tcW w:w="6683" w:type="dxa"/>
            <w:gridSpan w:val="2"/>
            <w:tcBorders>
              <w:top w:val="single" w:sz="4" w:space="0" w:color="000000"/>
              <w:left w:val="single" w:sz="4" w:space="0" w:color="000000"/>
              <w:bottom w:val="single" w:sz="4" w:space="0" w:color="000000"/>
              <w:right w:val="single" w:sz="4" w:space="0" w:color="000000"/>
            </w:tcBorders>
            <w:vAlign w:val="center"/>
          </w:tcPr>
          <w:p w14:paraId="2FF6808E"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被　害　の　現　状</w:t>
            </w:r>
          </w:p>
        </w:tc>
      </w:tr>
      <w:tr w:rsidR="00DA2471" w:rsidRPr="00DA2471" w14:paraId="01141F53" w14:textId="77777777" w:rsidTr="004246FF">
        <w:trPr>
          <w:trHeight w:val="454"/>
        </w:trPr>
        <w:tc>
          <w:tcPr>
            <w:tcW w:w="2268" w:type="dxa"/>
            <w:vMerge/>
            <w:tcBorders>
              <w:top w:val="nil"/>
              <w:left w:val="single" w:sz="4" w:space="0" w:color="000000"/>
              <w:bottom w:val="single" w:sz="4" w:space="0" w:color="000000"/>
              <w:right w:val="single" w:sz="4" w:space="0" w:color="000000"/>
            </w:tcBorders>
          </w:tcPr>
          <w:p w14:paraId="2965C773" w14:textId="77777777" w:rsidR="00C061AB" w:rsidRPr="00DA2471" w:rsidRDefault="00C061AB" w:rsidP="004246FF">
            <w:pPr>
              <w:overflowPunct/>
              <w:autoSpaceDE w:val="0"/>
              <w:autoSpaceDN w:val="0"/>
              <w:jc w:val="left"/>
              <w:textAlignment w:val="auto"/>
              <w:rPr>
                <w:rFonts w:ascii="ＭＳ 明朝" w:eastAsia="ＭＳ 明朝" w:hAnsi="ＭＳ 明朝" w:hint="default"/>
                <w:color w:val="auto"/>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0A14232"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品　　目</w:t>
            </w:r>
          </w:p>
        </w:tc>
        <w:tc>
          <w:tcPr>
            <w:tcW w:w="4132" w:type="dxa"/>
            <w:tcBorders>
              <w:top w:val="single" w:sz="4" w:space="0" w:color="000000"/>
              <w:left w:val="single" w:sz="4" w:space="0" w:color="000000"/>
              <w:bottom w:val="single" w:sz="4" w:space="0" w:color="000000"/>
              <w:right w:val="single" w:sz="4" w:space="0" w:color="000000"/>
            </w:tcBorders>
            <w:vAlign w:val="center"/>
          </w:tcPr>
          <w:p w14:paraId="05755395"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被　害　数　値</w:t>
            </w:r>
          </w:p>
        </w:tc>
      </w:tr>
      <w:tr w:rsidR="00DA2471" w:rsidRPr="00DA2471" w14:paraId="53953174" w14:textId="77777777" w:rsidTr="004246FF">
        <w:trPr>
          <w:trHeight w:val="1176"/>
        </w:trPr>
        <w:tc>
          <w:tcPr>
            <w:tcW w:w="2268" w:type="dxa"/>
            <w:tcBorders>
              <w:top w:val="single" w:sz="4" w:space="0" w:color="000000"/>
              <w:right w:val="single" w:sz="4" w:space="0" w:color="000000"/>
            </w:tcBorders>
            <w:vAlign w:val="center"/>
          </w:tcPr>
          <w:p w14:paraId="7C025C5C"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52"/>
              </w:rPr>
              <w:t>イノシ</w:t>
            </w:r>
            <w:r w:rsidRPr="00DA2471">
              <w:rPr>
                <w:rFonts w:ascii="ＭＳ 明朝" w:eastAsia="ＭＳ 明朝" w:hAnsi="ＭＳ 明朝"/>
                <w:color w:val="auto"/>
                <w:spacing w:val="2"/>
                <w:fitText w:val="1210" w:id="-1031613952"/>
              </w:rPr>
              <w:t>シ</w:t>
            </w:r>
          </w:p>
        </w:tc>
        <w:tc>
          <w:tcPr>
            <w:tcW w:w="2551" w:type="dxa"/>
            <w:tcBorders>
              <w:top w:val="single" w:sz="4" w:space="0" w:color="000000"/>
              <w:left w:val="single" w:sz="4" w:space="0" w:color="000000"/>
              <w:right w:val="single" w:sz="4" w:space="0" w:color="000000"/>
            </w:tcBorders>
            <w:vAlign w:val="center"/>
          </w:tcPr>
          <w:p w14:paraId="019E31E2"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color w:val="auto"/>
              </w:rPr>
            </w:pPr>
            <w:r w:rsidRPr="00DA2471">
              <w:rPr>
                <w:rFonts w:ascii="ＭＳ 明朝" w:eastAsia="ＭＳ 明朝" w:hAnsi="ＭＳ 明朝"/>
                <w:color w:val="auto"/>
                <w:spacing w:val="244"/>
                <w:fitText w:val="968" w:id="-1031613951"/>
              </w:rPr>
              <w:t>水</w:t>
            </w:r>
            <w:r w:rsidRPr="00DA2471">
              <w:rPr>
                <w:rFonts w:ascii="ＭＳ 明朝" w:eastAsia="ＭＳ 明朝" w:hAnsi="ＭＳ 明朝"/>
                <w:color w:val="auto"/>
                <w:fitText w:val="968" w:id="-1031613951"/>
              </w:rPr>
              <w:t>稲</w:t>
            </w:r>
          </w:p>
          <w:p w14:paraId="2CEC5EE1"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color w:val="auto"/>
              </w:rPr>
            </w:pPr>
            <w:r w:rsidRPr="00DA2471">
              <w:rPr>
                <w:rFonts w:ascii="ＭＳ 明朝" w:eastAsia="ＭＳ 明朝" w:hAnsi="ＭＳ 明朝"/>
                <w:color w:val="auto"/>
                <w:spacing w:val="244"/>
                <w:fitText w:val="968" w:id="-1031613950"/>
              </w:rPr>
              <w:t>果</w:t>
            </w:r>
            <w:r w:rsidRPr="00DA2471">
              <w:rPr>
                <w:rFonts w:ascii="ＭＳ 明朝" w:eastAsia="ＭＳ 明朝" w:hAnsi="ＭＳ 明朝"/>
                <w:color w:val="auto"/>
                <w:fitText w:val="968" w:id="-1031613950"/>
              </w:rPr>
              <w:t>樹</w:t>
            </w:r>
          </w:p>
        </w:tc>
        <w:tc>
          <w:tcPr>
            <w:tcW w:w="4132" w:type="dxa"/>
            <w:tcBorders>
              <w:top w:val="single" w:sz="4" w:space="0" w:color="000000"/>
              <w:left w:val="single" w:sz="4" w:space="0" w:color="000000"/>
              <w:right w:val="single" w:sz="4" w:space="0" w:color="000000"/>
            </w:tcBorders>
            <w:vAlign w:val="center"/>
          </w:tcPr>
          <w:p w14:paraId="0300A4ED" w14:textId="77777777" w:rsidR="00C061AB" w:rsidRPr="00DA2471" w:rsidRDefault="00C061AB" w:rsidP="004246FF">
            <w:pPr>
              <w:suppressAutoHyphens/>
              <w:kinsoku w:val="0"/>
              <w:wordWrap w:val="0"/>
              <w:autoSpaceDE w:val="0"/>
              <w:autoSpaceDN w:val="0"/>
              <w:spacing w:line="334"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1,008千円　 　3.3ha</w:t>
            </w:r>
          </w:p>
          <w:p w14:paraId="4AC3C624" w14:textId="77777777" w:rsidR="00C061AB" w:rsidRPr="00DA2471" w:rsidRDefault="00C061AB" w:rsidP="004246FF">
            <w:pPr>
              <w:suppressAutoHyphens/>
              <w:kinsoku w:val="0"/>
              <w:wordWrap w:val="0"/>
              <w:autoSpaceDE w:val="0"/>
              <w:autoSpaceDN w:val="0"/>
              <w:spacing w:line="334"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8,010千円 　  3.7ha</w:t>
            </w:r>
          </w:p>
        </w:tc>
      </w:tr>
      <w:tr w:rsidR="00DA2471" w:rsidRPr="00DA2471" w14:paraId="68D0DF5D" w14:textId="77777777" w:rsidTr="004246FF">
        <w:trPr>
          <w:trHeight w:val="720"/>
        </w:trPr>
        <w:tc>
          <w:tcPr>
            <w:tcW w:w="2268" w:type="dxa"/>
            <w:tcBorders>
              <w:right w:val="single" w:sz="4" w:space="0" w:color="000000"/>
            </w:tcBorders>
            <w:vAlign w:val="center"/>
          </w:tcPr>
          <w:p w14:paraId="1D970430"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1031613949"/>
              </w:rPr>
              <w:t>タヌ</w:t>
            </w:r>
            <w:r w:rsidRPr="00DA2471">
              <w:rPr>
                <w:rFonts w:ascii="ＭＳ 明朝" w:eastAsia="ＭＳ 明朝" w:hAnsi="ＭＳ 明朝"/>
                <w:color w:val="auto"/>
                <w:spacing w:val="1"/>
                <w:fitText w:val="1210" w:id="-1031613949"/>
              </w:rPr>
              <w:t>キ</w:t>
            </w:r>
          </w:p>
          <w:p w14:paraId="45885F22"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3948"/>
              </w:rPr>
              <w:t>ハクビシン</w:t>
            </w:r>
          </w:p>
          <w:p w14:paraId="1BB66FF3"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47"/>
              </w:rPr>
              <w:t>アナグ</w:t>
            </w:r>
            <w:r w:rsidRPr="00DA2471">
              <w:rPr>
                <w:rFonts w:ascii="ＭＳ 明朝" w:eastAsia="ＭＳ 明朝" w:hAnsi="ＭＳ 明朝"/>
                <w:color w:val="auto"/>
                <w:spacing w:val="2"/>
                <w:fitText w:val="1210" w:id="-1031613947"/>
              </w:rPr>
              <w:t>マ</w:t>
            </w:r>
          </w:p>
        </w:tc>
        <w:tc>
          <w:tcPr>
            <w:tcW w:w="2551" w:type="dxa"/>
            <w:tcBorders>
              <w:left w:val="single" w:sz="4" w:space="0" w:color="000000"/>
              <w:right w:val="single" w:sz="4" w:space="0" w:color="000000"/>
            </w:tcBorders>
            <w:vAlign w:val="center"/>
          </w:tcPr>
          <w:p w14:paraId="40F17387"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color w:val="auto"/>
              </w:rPr>
            </w:pPr>
            <w:r w:rsidRPr="00DA2471">
              <w:rPr>
                <w:rFonts w:ascii="ＭＳ 明朝" w:eastAsia="ＭＳ 明朝" w:hAnsi="ＭＳ 明朝"/>
                <w:color w:val="auto"/>
                <w:spacing w:val="244"/>
                <w:fitText w:val="968" w:id="-1031613946"/>
              </w:rPr>
              <w:t>果</w:t>
            </w:r>
            <w:r w:rsidRPr="00DA2471">
              <w:rPr>
                <w:rFonts w:ascii="ＭＳ 明朝" w:eastAsia="ＭＳ 明朝" w:hAnsi="ＭＳ 明朝"/>
                <w:color w:val="auto"/>
                <w:fitText w:val="968" w:id="-1031613946"/>
              </w:rPr>
              <w:t>樹</w:t>
            </w:r>
          </w:p>
        </w:tc>
        <w:tc>
          <w:tcPr>
            <w:tcW w:w="4132" w:type="dxa"/>
            <w:tcBorders>
              <w:left w:val="single" w:sz="4" w:space="0" w:color="000000"/>
              <w:right w:val="single" w:sz="4" w:space="0" w:color="000000"/>
            </w:tcBorders>
            <w:vAlign w:val="center"/>
          </w:tcPr>
          <w:p w14:paraId="09E9C901" w14:textId="77777777" w:rsidR="00C061AB" w:rsidRPr="00DA2471" w:rsidRDefault="00C061AB" w:rsidP="004246FF">
            <w:pPr>
              <w:suppressAutoHyphens/>
              <w:kinsoku w:val="0"/>
              <w:wordWrap w:val="0"/>
              <w:autoSpaceDE w:val="0"/>
              <w:autoSpaceDN w:val="0"/>
              <w:spacing w:line="334"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5,514千円　   0.6ha</w:t>
            </w:r>
          </w:p>
        </w:tc>
      </w:tr>
      <w:tr w:rsidR="00DA2471" w:rsidRPr="00DA2471" w14:paraId="5948A0CF" w14:textId="77777777" w:rsidTr="004246FF">
        <w:trPr>
          <w:trHeight w:val="687"/>
        </w:trPr>
        <w:tc>
          <w:tcPr>
            <w:tcW w:w="2268" w:type="dxa"/>
            <w:tcBorders>
              <w:right w:val="single" w:sz="4" w:space="0" w:color="000000"/>
            </w:tcBorders>
            <w:vAlign w:val="center"/>
          </w:tcPr>
          <w:p w14:paraId="3015CEE0"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dstrike/>
                <w:color w:val="auto"/>
              </w:rPr>
            </w:pPr>
            <w:r w:rsidRPr="00DA2471">
              <w:rPr>
                <w:rFonts w:ascii="ＭＳ 明朝" w:eastAsia="ＭＳ 明朝" w:hAnsi="ＭＳ 明朝"/>
                <w:color w:val="auto"/>
                <w:spacing w:val="41"/>
                <w:fitText w:val="1210" w:id="-1031613945"/>
              </w:rPr>
              <w:t>カラス</w:t>
            </w:r>
            <w:r w:rsidRPr="00DA2471">
              <w:rPr>
                <w:rFonts w:ascii="ＭＳ 明朝" w:eastAsia="ＭＳ 明朝" w:hAnsi="ＭＳ 明朝"/>
                <w:color w:val="auto"/>
                <w:spacing w:val="2"/>
                <w:fitText w:val="1210" w:id="-1031613945"/>
              </w:rPr>
              <w:t>類</w:t>
            </w:r>
          </w:p>
        </w:tc>
        <w:tc>
          <w:tcPr>
            <w:tcW w:w="2551" w:type="dxa"/>
            <w:tcBorders>
              <w:left w:val="single" w:sz="4" w:space="0" w:color="000000"/>
              <w:right w:val="single" w:sz="4" w:space="0" w:color="000000"/>
            </w:tcBorders>
            <w:vAlign w:val="center"/>
          </w:tcPr>
          <w:p w14:paraId="4FAE23EB"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dstrike/>
                <w:color w:val="auto"/>
              </w:rPr>
            </w:pPr>
            <w:r w:rsidRPr="00DA2471">
              <w:rPr>
                <w:rFonts w:ascii="ＭＳ 明朝" w:eastAsia="ＭＳ 明朝" w:hAnsi="ＭＳ 明朝"/>
                <w:color w:val="auto"/>
                <w:spacing w:val="244"/>
                <w:fitText w:val="968" w:id="-1031613944"/>
              </w:rPr>
              <w:t>果</w:t>
            </w:r>
            <w:r w:rsidRPr="00DA2471">
              <w:rPr>
                <w:rFonts w:ascii="ＭＳ 明朝" w:eastAsia="ＭＳ 明朝" w:hAnsi="ＭＳ 明朝"/>
                <w:color w:val="auto"/>
                <w:fitText w:val="968" w:id="-1031613944"/>
              </w:rPr>
              <w:t>樹</w:t>
            </w:r>
          </w:p>
        </w:tc>
        <w:tc>
          <w:tcPr>
            <w:tcW w:w="4132" w:type="dxa"/>
            <w:tcBorders>
              <w:left w:val="single" w:sz="4" w:space="0" w:color="000000"/>
              <w:right w:val="single" w:sz="4" w:space="0" w:color="000000"/>
            </w:tcBorders>
            <w:vAlign w:val="center"/>
          </w:tcPr>
          <w:p w14:paraId="66A4BF37" w14:textId="77777777" w:rsidR="00C061AB" w:rsidRPr="00DA2471" w:rsidRDefault="00C061AB" w:rsidP="004246FF">
            <w:pPr>
              <w:suppressAutoHyphens/>
              <w:kinsoku w:val="0"/>
              <w:wordWrap w:val="0"/>
              <w:autoSpaceDE w:val="0"/>
              <w:autoSpaceDN w:val="0"/>
              <w:spacing w:line="334" w:lineRule="atLeast"/>
              <w:ind w:firstLineChars="300" w:firstLine="727"/>
              <w:rPr>
                <w:rFonts w:ascii="ＭＳ 明朝" w:eastAsia="ＭＳ 明朝" w:hAnsi="ＭＳ 明朝" w:hint="default"/>
                <w:dstrike/>
                <w:color w:val="auto"/>
              </w:rPr>
            </w:pPr>
            <w:r w:rsidRPr="00DA2471">
              <w:rPr>
                <w:rFonts w:ascii="ＭＳ 明朝" w:eastAsia="ＭＳ 明朝" w:hAnsi="ＭＳ 明朝"/>
                <w:color w:val="auto"/>
              </w:rPr>
              <w:t>4,062千円　 　1.3ha</w:t>
            </w:r>
          </w:p>
        </w:tc>
      </w:tr>
      <w:tr w:rsidR="00C061AB" w:rsidRPr="00DA2471" w14:paraId="30E43510" w14:textId="77777777" w:rsidTr="004246FF">
        <w:trPr>
          <w:trHeight w:val="687"/>
        </w:trPr>
        <w:tc>
          <w:tcPr>
            <w:tcW w:w="2268" w:type="dxa"/>
            <w:tcBorders>
              <w:right w:val="single" w:sz="4" w:space="0" w:color="000000"/>
            </w:tcBorders>
            <w:vAlign w:val="center"/>
          </w:tcPr>
          <w:p w14:paraId="524DFA64"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ニホンザル</w:t>
            </w:r>
          </w:p>
          <w:p w14:paraId="148BBC53"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2551" w:type="dxa"/>
            <w:tcBorders>
              <w:left w:val="single" w:sz="4" w:space="0" w:color="000000"/>
              <w:right w:val="single" w:sz="4" w:space="0" w:color="000000"/>
            </w:tcBorders>
            <w:vAlign w:val="center"/>
          </w:tcPr>
          <w:p w14:paraId="4FC48881"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color w:val="auto"/>
              </w:rPr>
            </w:pPr>
            <w:r w:rsidRPr="00DA2471">
              <w:rPr>
                <w:rFonts w:ascii="ＭＳ 明朝" w:eastAsia="ＭＳ 明朝" w:hAnsi="ＭＳ 明朝"/>
                <w:color w:val="auto"/>
              </w:rPr>
              <w:t>野　　菜</w:t>
            </w:r>
          </w:p>
          <w:p w14:paraId="41B59A39" w14:textId="77777777" w:rsidR="00C061AB" w:rsidRPr="00DA2471" w:rsidRDefault="00C061AB" w:rsidP="004246FF">
            <w:pPr>
              <w:suppressAutoHyphens/>
              <w:kinsoku w:val="0"/>
              <w:autoSpaceDE w:val="0"/>
              <w:autoSpaceDN w:val="0"/>
              <w:spacing w:line="334" w:lineRule="atLeast"/>
              <w:ind w:leftChars="50" w:left="121"/>
              <w:jc w:val="center"/>
              <w:rPr>
                <w:rFonts w:ascii="ＭＳ 明朝" w:eastAsia="ＭＳ 明朝" w:hAnsi="ＭＳ 明朝" w:hint="default"/>
                <w:color w:val="auto"/>
              </w:rPr>
            </w:pPr>
            <w:r w:rsidRPr="00DA2471">
              <w:rPr>
                <w:rFonts w:ascii="ＭＳ 明朝" w:eastAsia="ＭＳ 明朝" w:hAnsi="ＭＳ 明朝"/>
                <w:color w:val="auto"/>
              </w:rPr>
              <w:t>イ モ 類</w:t>
            </w:r>
          </w:p>
        </w:tc>
        <w:tc>
          <w:tcPr>
            <w:tcW w:w="4132" w:type="dxa"/>
            <w:tcBorders>
              <w:left w:val="single" w:sz="4" w:space="0" w:color="000000"/>
              <w:right w:val="single" w:sz="4" w:space="0" w:color="000000"/>
            </w:tcBorders>
            <w:vAlign w:val="center"/>
          </w:tcPr>
          <w:p w14:paraId="6EEA62FB" w14:textId="77777777" w:rsidR="00C061AB" w:rsidRPr="00DA2471" w:rsidRDefault="00C061AB" w:rsidP="004246FF">
            <w:pPr>
              <w:suppressAutoHyphens/>
              <w:kinsoku w:val="0"/>
              <w:wordWrap w:val="0"/>
              <w:autoSpaceDE w:val="0"/>
              <w:autoSpaceDN w:val="0"/>
              <w:spacing w:line="334"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不明</w:t>
            </w:r>
          </w:p>
        </w:tc>
      </w:tr>
    </w:tbl>
    <w:p w14:paraId="3DD486A5" w14:textId="77777777" w:rsidR="00C061AB" w:rsidRPr="00DA2471" w:rsidRDefault="00C061AB" w:rsidP="00C061AB">
      <w:pPr>
        <w:rPr>
          <w:rFonts w:ascii="ＭＳ 明朝" w:eastAsia="ＭＳ 明朝" w:hAnsi="ＭＳ 明朝" w:hint="default"/>
          <w:color w:val="auto"/>
        </w:rPr>
      </w:pPr>
    </w:p>
    <w:p w14:paraId="1D3E4DFF"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（２）被害の傾向</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6100"/>
      </w:tblGrid>
      <w:tr w:rsidR="00DA2471" w:rsidRPr="00DA2471" w14:paraId="22089C34" w14:textId="77777777" w:rsidTr="004246FF">
        <w:trPr>
          <w:trHeight w:val="2551"/>
        </w:trPr>
        <w:tc>
          <w:tcPr>
            <w:tcW w:w="2268" w:type="dxa"/>
            <w:vAlign w:val="center"/>
          </w:tcPr>
          <w:p w14:paraId="7A42F23F"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43"/>
              </w:rPr>
              <w:t>イノシ</w:t>
            </w:r>
            <w:r w:rsidRPr="00DA2471">
              <w:rPr>
                <w:rFonts w:ascii="ＭＳ 明朝" w:eastAsia="ＭＳ 明朝" w:hAnsi="ＭＳ 明朝"/>
                <w:color w:val="auto"/>
                <w:spacing w:val="2"/>
                <w:fitText w:val="1210" w:id="-1031613943"/>
              </w:rPr>
              <w:t>シ</w:t>
            </w:r>
          </w:p>
        </w:tc>
        <w:tc>
          <w:tcPr>
            <w:tcW w:w="6692" w:type="dxa"/>
            <w:vAlign w:val="center"/>
          </w:tcPr>
          <w:p w14:paraId="75544715" w14:textId="77777777" w:rsidR="00C061AB" w:rsidRPr="00DA2471" w:rsidRDefault="00C061AB" w:rsidP="004246FF">
            <w:pPr>
              <w:ind w:firstLineChars="100" w:firstLine="242"/>
              <w:rPr>
                <w:rFonts w:ascii="ＭＳ 明朝" w:eastAsia="ＭＳ 明朝" w:hAnsi="ＭＳ 明朝" w:hint="default"/>
                <w:color w:val="auto"/>
              </w:rPr>
            </w:pPr>
            <w:r w:rsidRPr="00DA2471">
              <w:rPr>
                <w:rFonts w:ascii="ＭＳ 明朝" w:eastAsia="ＭＳ 明朝" w:hAnsi="ＭＳ 明朝"/>
                <w:color w:val="auto"/>
              </w:rPr>
              <w:t>防護柵の整備が進んだ地域においては被害が減少しているが、依然として町内全域で甚大な被害があり、農作物への被害は年間を通して報告されている。農業従事者の高齢化・後継者不足による耕作放棄地の増加に伴い被害の発生地域が拡大していると考えられる。</w:t>
            </w:r>
          </w:p>
          <w:p w14:paraId="3D37D58F" w14:textId="77777777" w:rsidR="00C061AB" w:rsidRPr="00DA2471" w:rsidRDefault="00C061AB" w:rsidP="004246FF">
            <w:pPr>
              <w:ind w:firstLineChars="100" w:firstLine="242"/>
              <w:rPr>
                <w:rFonts w:ascii="ＭＳ 明朝" w:eastAsia="ＭＳ 明朝" w:hAnsi="ＭＳ 明朝" w:hint="default"/>
                <w:color w:val="auto"/>
              </w:rPr>
            </w:pPr>
            <w:r w:rsidRPr="00DA2471">
              <w:rPr>
                <w:rFonts w:ascii="ＭＳ 明朝" w:eastAsia="ＭＳ 明朝" w:hAnsi="ＭＳ 明朝"/>
                <w:color w:val="auto"/>
              </w:rPr>
              <w:t>また、被害は人家周辺、住宅街周辺にまで及んでおり、獣が近寄りにくい環境整備等の対策が必要となっている。</w:t>
            </w:r>
          </w:p>
        </w:tc>
      </w:tr>
      <w:tr w:rsidR="00DA2471" w:rsidRPr="00DA2471" w14:paraId="3B84A7BB" w14:textId="77777777" w:rsidTr="004246FF">
        <w:trPr>
          <w:trHeight w:val="1496"/>
        </w:trPr>
        <w:tc>
          <w:tcPr>
            <w:tcW w:w="2268" w:type="dxa"/>
            <w:vAlign w:val="center"/>
          </w:tcPr>
          <w:p w14:paraId="3F5D34C8"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1031613942"/>
              </w:rPr>
              <w:t>タヌ</w:t>
            </w:r>
            <w:r w:rsidRPr="00DA2471">
              <w:rPr>
                <w:rFonts w:ascii="ＭＳ 明朝" w:eastAsia="ＭＳ 明朝" w:hAnsi="ＭＳ 明朝"/>
                <w:color w:val="auto"/>
                <w:spacing w:val="1"/>
                <w:fitText w:val="1210" w:id="-1031613942"/>
              </w:rPr>
              <w:t>キ</w:t>
            </w:r>
          </w:p>
          <w:p w14:paraId="75BEB7D7"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3941"/>
              </w:rPr>
              <w:t>ハクビシン</w:t>
            </w:r>
          </w:p>
          <w:p w14:paraId="309FB57B"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40"/>
              </w:rPr>
              <w:t>アナグ</w:t>
            </w:r>
            <w:r w:rsidRPr="00DA2471">
              <w:rPr>
                <w:rFonts w:ascii="ＭＳ 明朝" w:eastAsia="ＭＳ 明朝" w:hAnsi="ＭＳ 明朝"/>
                <w:color w:val="auto"/>
                <w:spacing w:val="2"/>
                <w:fitText w:val="1210" w:id="-1031613940"/>
              </w:rPr>
              <w:t>マ</w:t>
            </w:r>
          </w:p>
        </w:tc>
        <w:tc>
          <w:tcPr>
            <w:tcW w:w="6692" w:type="dxa"/>
            <w:vAlign w:val="center"/>
          </w:tcPr>
          <w:p w14:paraId="7A020B9E" w14:textId="77777777" w:rsidR="00C061AB" w:rsidRPr="00DA2471" w:rsidRDefault="00C061AB" w:rsidP="004246FF">
            <w:pPr>
              <w:widowControl/>
              <w:overflowPunct/>
              <w:ind w:firstLineChars="100" w:firstLine="242"/>
              <w:textAlignment w:val="auto"/>
              <w:rPr>
                <w:rFonts w:ascii="ＭＳ 明朝" w:eastAsia="ＭＳ 明朝" w:hAnsi="ＭＳ 明朝" w:hint="default"/>
                <w:color w:val="auto"/>
              </w:rPr>
            </w:pPr>
            <w:r w:rsidRPr="00DA2471">
              <w:rPr>
                <w:rFonts w:ascii="ＭＳ 明朝" w:eastAsia="ＭＳ 明朝" w:hAnsi="ＭＳ 明朝"/>
                <w:color w:val="auto"/>
              </w:rPr>
              <w:t>町内全域において主に果樹園を中心に食害の被害が発生している。イノシシと同様に年間を通じて被害があり、町内特産の梨や桃、柿、栗で食害が発生しており、農家の生産意欲を減退させている。</w:t>
            </w:r>
          </w:p>
        </w:tc>
      </w:tr>
      <w:tr w:rsidR="00DA2471" w:rsidRPr="00DA2471" w14:paraId="411EDF96" w14:textId="77777777" w:rsidTr="004246FF">
        <w:trPr>
          <w:trHeight w:val="1823"/>
        </w:trPr>
        <w:tc>
          <w:tcPr>
            <w:tcW w:w="2268" w:type="dxa"/>
            <w:vAlign w:val="center"/>
          </w:tcPr>
          <w:p w14:paraId="6B238A2C"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39"/>
              </w:rPr>
              <w:lastRenderedPageBreak/>
              <w:t>カラス</w:t>
            </w:r>
            <w:r w:rsidRPr="00DA2471">
              <w:rPr>
                <w:rFonts w:ascii="ＭＳ 明朝" w:eastAsia="ＭＳ 明朝" w:hAnsi="ＭＳ 明朝"/>
                <w:color w:val="auto"/>
                <w:spacing w:val="2"/>
                <w:fitText w:val="1210" w:id="-1031613939"/>
              </w:rPr>
              <w:t>類</w:t>
            </w:r>
          </w:p>
        </w:tc>
        <w:tc>
          <w:tcPr>
            <w:tcW w:w="6692" w:type="dxa"/>
            <w:vAlign w:val="center"/>
          </w:tcPr>
          <w:p w14:paraId="4D78A0A3" w14:textId="77777777" w:rsidR="00C061AB" w:rsidRPr="00DA2471" w:rsidRDefault="00C061AB" w:rsidP="004246FF">
            <w:pPr>
              <w:widowControl/>
              <w:overflowPunct/>
              <w:ind w:firstLineChars="100" w:firstLine="242"/>
              <w:textAlignment w:val="auto"/>
              <w:rPr>
                <w:rFonts w:ascii="ＭＳ 明朝" w:eastAsia="ＭＳ 明朝" w:hAnsi="ＭＳ 明朝" w:hint="default"/>
                <w:color w:val="auto"/>
              </w:rPr>
            </w:pPr>
            <w:r w:rsidRPr="00DA2471">
              <w:rPr>
                <w:rFonts w:ascii="ＭＳ 明朝" w:eastAsia="ＭＳ 明朝" w:hAnsi="ＭＳ 明朝"/>
                <w:color w:val="auto"/>
              </w:rPr>
              <w:t>町内全域において主に果樹園を中心に、収穫時期において食害による被害が多く発生している。</w:t>
            </w:r>
          </w:p>
          <w:p w14:paraId="27B7615C" w14:textId="77777777" w:rsidR="00C061AB" w:rsidRPr="00DA2471" w:rsidRDefault="00C061AB" w:rsidP="004246FF">
            <w:pPr>
              <w:widowControl/>
              <w:overflowPunct/>
              <w:ind w:firstLineChars="100" w:firstLine="242"/>
              <w:textAlignment w:val="auto"/>
              <w:rPr>
                <w:rFonts w:ascii="ＭＳ 明朝" w:eastAsia="ＭＳ 明朝" w:hAnsi="ＭＳ 明朝" w:hint="default"/>
                <w:color w:val="auto"/>
              </w:rPr>
            </w:pPr>
            <w:r w:rsidRPr="00DA2471">
              <w:rPr>
                <w:rFonts w:ascii="ＭＳ 明朝" w:eastAsia="ＭＳ 明朝" w:hAnsi="ＭＳ 明朝"/>
                <w:color w:val="auto"/>
              </w:rPr>
              <w:t>有害捕獲のほか、防護ネットの導入等の対策を講じているが、被害は高止まりの傾向にあり今後も対策が必要である。</w:t>
            </w:r>
          </w:p>
        </w:tc>
      </w:tr>
      <w:tr w:rsidR="00C061AB" w:rsidRPr="00DA2471" w14:paraId="389483E1" w14:textId="77777777" w:rsidTr="004246FF">
        <w:trPr>
          <w:trHeight w:val="1115"/>
        </w:trPr>
        <w:tc>
          <w:tcPr>
            <w:tcW w:w="2268" w:type="dxa"/>
            <w:vAlign w:val="center"/>
          </w:tcPr>
          <w:p w14:paraId="58745D2D"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3938"/>
              </w:rPr>
              <w:t>ニホンザル</w:t>
            </w:r>
          </w:p>
          <w:p w14:paraId="03275F78"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6692" w:type="dxa"/>
            <w:vAlign w:val="center"/>
          </w:tcPr>
          <w:p w14:paraId="18862316" w14:textId="77777777" w:rsidR="00C061AB" w:rsidRPr="00DA2471" w:rsidRDefault="00C061AB" w:rsidP="004246FF">
            <w:pPr>
              <w:widowControl/>
              <w:overflowPunct/>
              <w:ind w:firstLineChars="100" w:firstLine="242"/>
              <w:textAlignment w:val="auto"/>
              <w:rPr>
                <w:rFonts w:ascii="ＭＳ 明朝" w:eastAsia="ＭＳ 明朝" w:hAnsi="ＭＳ 明朝" w:hint="default"/>
                <w:color w:val="auto"/>
              </w:rPr>
            </w:pPr>
            <w:r w:rsidRPr="00DA2471">
              <w:rPr>
                <w:rFonts w:ascii="ＭＳ 明朝" w:eastAsia="ＭＳ 明朝" w:hAnsi="ＭＳ 明朝"/>
                <w:color w:val="auto"/>
              </w:rPr>
              <w:t>近年、町内の各所から目撃情報が寄せられており、農地を荒らす被害が発生しており、自家消費野菜類などの被害が発生している。ニホンジカについては捕獲頭数が増えている。</w:t>
            </w:r>
          </w:p>
          <w:p w14:paraId="6CFCC813" w14:textId="77777777" w:rsidR="00C061AB" w:rsidRPr="00DA2471" w:rsidRDefault="00C061AB" w:rsidP="004246FF">
            <w:pPr>
              <w:widowControl/>
              <w:overflowPunct/>
              <w:textAlignment w:val="auto"/>
              <w:rPr>
                <w:rFonts w:ascii="ＭＳ 明朝" w:eastAsia="ＭＳ 明朝" w:hAnsi="ＭＳ 明朝" w:hint="default"/>
                <w:color w:val="auto"/>
              </w:rPr>
            </w:pPr>
            <w:r w:rsidRPr="00DA2471">
              <w:rPr>
                <w:rFonts w:ascii="ＭＳ 明朝" w:eastAsia="ＭＳ 明朝" w:hAnsi="ＭＳ 明朝"/>
                <w:color w:val="auto"/>
              </w:rPr>
              <w:t xml:space="preserve">　今後、被害の拡大が懸念される。</w:t>
            </w:r>
          </w:p>
        </w:tc>
      </w:tr>
    </w:tbl>
    <w:p w14:paraId="349415B2" w14:textId="77777777" w:rsidR="00C061AB" w:rsidRPr="00DA2471" w:rsidRDefault="00C061AB" w:rsidP="00C061AB">
      <w:pPr>
        <w:rPr>
          <w:rFonts w:ascii="ＭＳ 明朝" w:eastAsia="ＭＳ 明朝" w:hAnsi="ＭＳ 明朝" w:hint="default"/>
          <w:color w:val="auto"/>
        </w:rPr>
      </w:pPr>
    </w:p>
    <w:p w14:paraId="30112807" w14:textId="77777777"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（３）被害の軽減目標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1616"/>
        <w:gridCol w:w="1658"/>
        <w:gridCol w:w="43"/>
        <w:gridCol w:w="1616"/>
      </w:tblGrid>
      <w:tr w:rsidR="00DA2471" w:rsidRPr="00DA2471" w14:paraId="3C405999" w14:textId="77777777" w:rsidTr="004246FF">
        <w:trPr>
          <w:trHeight w:val="454"/>
        </w:trPr>
        <w:tc>
          <w:tcPr>
            <w:tcW w:w="2268" w:type="dxa"/>
            <w:vMerge w:val="restart"/>
            <w:tcBorders>
              <w:top w:val="single" w:sz="4" w:space="0" w:color="000000"/>
              <w:left w:val="single" w:sz="4" w:space="0" w:color="000000"/>
              <w:right w:val="single" w:sz="4" w:space="0" w:color="000000"/>
            </w:tcBorders>
            <w:vAlign w:val="center"/>
          </w:tcPr>
          <w:p w14:paraId="1D3970A2" w14:textId="77777777" w:rsidR="00C061AB" w:rsidRPr="00DA2471" w:rsidRDefault="00C061AB" w:rsidP="004246FF">
            <w:pPr>
              <w:suppressAutoHyphens/>
              <w:kinsoku w:val="0"/>
              <w:wordWrap w:val="0"/>
              <w:autoSpaceDE w:val="0"/>
              <w:autoSpaceDN w:val="0"/>
              <w:snapToGrid w:val="0"/>
              <w:spacing w:line="240" w:lineRule="exact"/>
              <w:jc w:val="center"/>
              <w:rPr>
                <w:rFonts w:ascii="ＭＳ 明朝" w:eastAsia="ＭＳ 明朝" w:hAnsi="ＭＳ 明朝" w:hint="default"/>
                <w:color w:val="auto"/>
              </w:rPr>
            </w:pPr>
            <w:r w:rsidRPr="00DA2471">
              <w:rPr>
                <w:rFonts w:ascii="ＭＳ 明朝" w:eastAsia="ＭＳ 明朝" w:hAnsi="ＭＳ 明朝"/>
                <w:color w:val="auto"/>
              </w:rPr>
              <w:t>指　　標</w:t>
            </w:r>
          </w:p>
        </w:tc>
        <w:tc>
          <w:tcPr>
            <w:tcW w:w="3317" w:type="dxa"/>
            <w:gridSpan w:val="2"/>
            <w:tcBorders>
              <w:top w:val="single" w:sz="4" w:space="0" w:color="000000"/>
              <w:left w:val="single" w:sz="4" w:space="0" w:color="000000"/>
              <w:bottom w:val="single" w:sz="4" w:space="0" w:color="000000"/>
              <w:right w:val="single" w:sz="4" w:space="0" w:color="000000"/>
            </w:tcBorders>
            <w:vAlign w:val="center"/>
          </w:tcPr>
          <w:p w14:paraId="3FA2B365" w14:textId="77777777" w:rsidR="00C061AB" w:rsidRPr="00DA2471" w:rsidRDefault="00C061AB" w:rsidP="004246FF">
            <w:pPr>
              <w:suppressAutoHyphens/>
              <w:kinsoku w:val="0"/>
              <w:wordWrap w:val="0"/>
              <w:autoSpaceDE w:val="0"/>
              <w:autoSpaceDN w:val="0"/>
              <w:snapToGrid w:val="0"/>
              <w:spacing w:line="240" w:lineRule="exact"/>
              <w:jc w:val="center"/>
              <w:rPr>
                <w:rFonts w:ascii="ＭＳ 明朝" w:eastAsia="ＭＳ 明朝" w:hAnsi="ＭＳ 明朝" w:hint="default"/>
                <w:color w:val="auto"/>
              </w:rPr>
            </w:pPr>
            <w:r w:rsidRPr="00DA2471">
              <w:rPr>
                <w:rFonts w:ascii="ＭＳ 明朝" w:eastAsia="ＭＳ 明朝" w:hAnsi="ＭＳ 明朝"/>
                <w:color w:val="auto"/>
              </w:rPr>
              <w:t>現状値（令和４年度）</w:t>
            </w:r>
          </w:p>
        </w:tc>
        <w:tc>
          <w:tcPr>
            <w:tcW w:w="3317" w:type="dxa"/>
            <w:gridSpan w:val="3"/>
            <w:tcBorders>
              <w:top w:val="single" w:sz="4" w:space="0" w:color="000000"/>
              <w:left w:val="single" w:sz="4" w:space="0" w:color="000000"/>
              <w:right w:val="single" w:sz="4" w:space="0" w:color="000000"/>
            </w:tcBorders>
            <w:vAlign w:val="center"/>
          </w:tcPr>
          <w:p w14:paraId="5FC8FA8A" w14:textId="77777777" w:rsidR="00C061AB" w:rsidRPr="00DA2471" w:rsidRDefault="00C061AB" w:rsidP="004246FF">
            <w:pPr>
              <w:suppressAutoHyphens/>
              <w:kinsoku w:val="0"/>
              <w:wordWrap w:val="0"/>
              <w:autoSpaceDE w:val="0"/>
              <w:autoSpaceDN w:val="0"/>
              <w:snapToGrid w:val="0"/>
              <w:spacing w:line="240" w:lineRule="exact"/>
              <w:jc w:val="center"/>
              <w:rPr>
                <w:rFonts w:ascii="ＭＳ 明朝" w:eastAsia="ＭＳ 明朝" w:hAnsi="ＭＳ 明朝" w:hint="default"/>
                <w:color w:val="auto"/>
              </w:rPr>
            </w:pPr>
            <w:r w:rsidRPr="00DA2471">
              <w:rPr>
                <w:rFonts w:ascii="ＭＳ 明朝" w:eastAsia="ＭＳ 明朝" w:hAnsi="ＭＳ 明朝"/>
                <w:color w:val="auto"/>
              </w:rPr>
              <w:t>目標値（令和８年度）</w:t>
            </w:r>
          </w:p>
        </w:tc>
      </w:tr>
      <w:tr w:rsidR="00DA2471" w:rsidRPr="00DA2471" w14:paraId="0871CAAF" w14:textId="77777777" w:rsidTr="004246FF">
        <w:trPr>
          <w:trHeight w:val="527"/>
        </w:trPr>
        <w:tc>
          <w:tcPr>
            <w:tcW w:w="2268" w:type="dxa"/>
            <w:vMerge/>
            <w:tcBorders>
              <w:left w:val="single" w:sz="4" w:space="0" w:color="000000"/>
              <w:bottom w:val="single" w:sz="4" w:space="0" w:color="000000"/>
              <w:right w:val="single" w:sz="4" w:space="0" w:color="000000"/>
            </w:tcBorders>
            <w:vAlign w:val="center"/>
          </w:tcPr>
          <w:p w14:paraId="0BBA17C7" w14:textId="77777777" w:rsidR="00C061AB" w:rsidRPr="00DA2471" w:rsidRDefault="00C061AB" w:rsidP="004246FF">
            <w:pPr>
              <w:suppressAutoHyphens/>
              <w:kinsoku w:val="0"/>
              <w:wordWrap w:val="0"/>
              <w:autoSpaceDE w:val="0"/>
              <w:autoSpaceDN w:val="0"/>
              <w:snapToGrid w:val="0"/>
              <w:spacing w:line="240" w:lineRule="exact"/>
              <w:jc w:val="center"/>
              <w:rPr>
                <w:rFonts w:ascii="ＭＳ 明朝" w:eastAsia="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7D2EF4EC" w14:textId="77777777" w:rsidR="00C061AB" w:rsidRPr="00DA2471" w:rsidRDefault="00C061AB" w:rsidP="004246FF">
            <w:pPr>
              <w:suppressAutoHyphens/>
              <w:kinsoku w:val="0"/>
              <w:wordWrap w:val="0"/>
              <w:autoSpaceDE w:val="0"/>
              <w:autoSpaceDN w:val="0"/>
              <w:snapToGrid w:val="0"/>
              <w:spacing w:line="300" w:lineRule="exact"/>
              <w:jc w:val="center"/>
              <w:rPr>
                <w:rFonts w:ascii="ＭＳ 明朝" w:eastAsia="ＭＳ 明朝" w:hAnsi="ＭＳ 明朝" w:hint="default"/>
                <w:color w:val="auto"/>
              </w:rPr>
            </w:pPr>
            <w:r w:rsidRPr="00DA2471">
              <w:rPr>
                <w:rFonts w:ascii="ＭＳ 明朝" w:eastAsia="ＭＳ 明朝" w:hAnsi="ＭＳ 明朝"/>
                <w:color w:val="auto"/>
              </w:rPr>
              <w:t>被害金額</w:t>
            </w:r>
          </w:p>
        </w:tc>
        <w:tc>
          <w:tcPr>
            <w:tcW w:w="1616" w:type="dxa"/>
            <w:tcBorders>
              <w:top w:val="single" w:sz="4" w:space="0" w:color="000000"/>
              <w:left w:val="single" w:sz="4" w:space="0" w:color="auto"/>
              <w:bottom w:val="single" w:sz="4" w:space="0" w:color="000000"/>
              <w:right w:val="single" w:sz="4" w:space="0" w:color="000000"/>
            </w:tcBorders>
            <w:vAlign w:val="center"/>
          </w:tcPr>
          <w:p w14:paraId="0D76F474" w14:textId="77777777" w:rsidR="00C061AB" w:rsidRPr="00DA2471" w:rsidRDefault="00C061AB" w:rsidP="004246FF">
            <w:pPr>
              <w:suppressAutoHyphens/>
              <w:kinsoku w:val="0"/>
              <w:wordWrap w:val="0"/>
              <w:autoSpaceDE w:val="0"/>
              <w:autoSpaceDN w:val="0"/>
              <w:snapToGrid w:val="0"/>
              <w:spacing w:line="300" w:lineRule="exact"/>
              <w:jc w:val="center"/>
              <w:rPr>
                <w:rFonts w:ascii="ＭＳ 明朝" w:eastAsia="ＭＳ 明朝" w:hAnsi="ＭＳ 明朝" w:hint="default"/>
                <w:color w:val="auto"/>
              </w:rPr>
            </w:pPr>
            <w:r w:rsidRPr="00DA2471">
              <w:rPr>
                <w:rFonts w:ascii="ＭＳ 明朝" w:eastAsia="ＭＳ 明朝" w:hAnsi="ＭＳ 明朝"/>
                <w:color w:val="auto"/>
              </w:rPr>
              <w:t>被害面積</w:t>
            </w:r>
          </w:p>
        </w:tc>
        <w:tc>
          <w:tcPr>
            <w:tcW w:w="1701" w:type="dxa"/>
            <w:gridSpan w:val="2"/>
            <w:tcBorders>
              <w:left w:val="single" w:sz="4" w:space="0" w:color="000000"/>
              <w:bottom w:val="single" w:sz="4" w:space="0" w:color="000000"/>
              <w:right w:val="single" w:sz="4" w:space="0" w:color="auto"/>
            </w:tcBorders>
            <w:vAlign w:val="center"/>
          </w:tcPr>
          <w:p w14:paraId="278CBD37" w14:textId="77777777" w:rsidR="00C061AB" w:rsidRPr="00DA2471" w:rsidRDefault="00C061AB" w:rsidP="004246FF">
            <w:pPr>
              <w:suppressAutoHyphens/>
              <w:kinsoku w:val="0"/>
              <w:wordWrap w:val="0"/>
              <w:autoSpaceDE w:val="0"/>
              <w:autoSpaceDN w:val="0"/>
              <w:snapToGrid w:val="0"/>
              <w:spacing w:line="300" w:lineRule="exact"/>
              <w:jc w:val="center"/>
              <w:rPr>
                <w:rFonts w:ascii="ＭＳ 明朝" w:eastAsia="ＭＳ 明朝" w:hAnsi="ＭＳ 明朝" w:hint="default"/>
                <w:color w:val="auto"/>
              </w:rPr>
            </w:pPr>
            <w:r w:rsidRPr="00DA2471">
              <w:rPr>
                <w:rFonts w:ascii="ＭＳ 明朝" w:eastAsia="ＭＳ 明朝" w:hAnsi="ＭＳ 明朝"/>
                <w:color w:val="auto"/>
              </w:rPr>
              <w:t>被害金額</w:t>
            </w:r>
          </w:p>
        </w:tc>
        <w:tc>
          <w:tcPr>
            <w:tcW w:w="1616" w:type="dxa"/>
            <w:tcBorders>
              <w:left w:val="single" w:sz="4" w:space="0" w:color="auto"/>
              <w:bottom w:val="single" w:sz="4" w:space="0" w:color="000000"/>
              <w:right w:val="single" w:sz="4" w:space="0" w:color="000000"/>
            </w:tcBorders>
            <w:vAlign w:val="center"/>
          </w:tcPr>
          <w:p w14:paraId="5D43ADDC" w14:textId="77777777" w:rsidR="00C061AB" w:rsidRPr="00DA2471" w:rsidRDefault="00C061AB" w:rsidP="004246FF">
            <w:pPr>
              <w:suppressAutoHyphens/>
              <w:kinsoku w:val="0"/>
              <w:wordWrap w:val="0"/>
              <w:autoSpaceDE w:val="0"/>
              <w:autoSpaceDN w:val="0"/>
              <w:snapToGrid w:val="0"/>
              <w:spacing w:line="300" w:lineRule="exact"/>
              <w:jc w:val="center"/>
              <w:rPr>
                <w:rFonts w:ascii="ＭＳ 明朝" w:eastAsia="ＭＳ 明朝" w:hAnsi="ＭＳ 明朝" w:hint="default"/>
                <w:color w:val="auto"/>
              </w:rPr>
            </w:pPr>
            <w:r w:rsidRPr="00DA2471">
              <w:rPr>
                <w:rFonts w:ascii="ＭＳ 明朝" w:eastAsia="ＭＳ 明朝" w:hAnsi="ＭＳ 明朝"/>
                <w:color w:val="auto"/>
              </w:rPr>
              <w:t>被害面積</w:t>
            </w:r>
          </w:p>
        </w:tc>
      </w:tr>
      <w:tr w:rsidR="00DA2471" w:rsidRPr="00DA2471" w14:paraId="4581E716" w14:textId="77777777" w:rsidTr="004246FF">
        <w:trPr>
          <w:trHeight w:val="424"/>
        </w:trPr>
        <w:tc>
          <w:tcPr>
            <w:tcW w:w="2268" w:type="dxa"/>
            <w:tcBorders>
              <w:top w:val="single" w:sz="4" w:space="0" w:color="000000"/>
              <w:left w:val="single" w:sz="4" w:space="0" w:color="000000"/>
              <w:right w:val="single" w:sz="4" w:space="0" w:color="000000"/>
            </w:tcBorders>
            <w:vAlign w:val="center"/>
          </w:tcPr>
          <w:p w14:paraId="1079556C"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37"/>
              </w:rPr>
              <w:t>イノシ</w:t>
            </w:r>
            <w:r w:rsidRPr="00DA2471">
              <w:rPr>
                <w:rFonts w:ascii="ＭＳ 明朝" w:eastAsia="ＭＳ 明朝" w:hAnsi="ＭＳ 明朝"/>
                <w:color w:val="auto"/>
                <w:spacing w:val="2"/>
                <w:fitText w:val="1210" w:id="-1031613937"/>
              </w:rPr>
              <w:t>シ</w:t>
            </w:r>
          </w:p>
        </w:tc>
        <w:tc>
          <w:tcPr>
            <w:tcW w:w="1701" w:type="dxa"/>
            <w:tcBorders>
              <w:top w:val="single" w:sz="4" w:space="0" w:color="000000"/>
              <w:left w:val="single" w:sz="4" w:space="0" w:color="000000"/>
              <w:right w:val="single" w:sz="4" w:space="0" w:color="auto"/>
            </w:tcBorders>
            <w:vAlign w:val="center"/>
          </w:tcPr>
          <w:p w14:paraId="19CECC68"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9,018千円</w:t>
            </w:r>
          </w:p>
        </w:tc>
        <w:tc>
          <w:tcPr>
            <w:tcW w:w="1616" w:type="dxa"/>
            <w:tcBorders>
              <w:top w:val="single" w:sz="4" w:space="0" w:color="000000"/>
              <w:left w:val="single" w:sz="4" w:space="0" w:color="auto"/>
              <w:right w:val="single" w:sz="4" w:space="0" w:color="000000"/>
            </w:tcBorders>
            <w:vAlign w:val="center"/>
          </w:tcPr>
          <w:p w14:paraId="2D845FCA"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7.0ha</w:t>
            </w:r>
          </w:p>
        </w:tc>
        <w:tc>
          <w:tcPr>
            <w:tcW w:w="1701" w:type="dxa"/>
            <w:gridSpan w:val="2"/>
            <w:tcBorders>
              <w:top w:val="single" w:sz="4" w:space="0" w:color="000000"/>
              <w:left w:val="single" w:sz="4" w:space="0" w:color="000000"/>
              <w:right w:val="single" w:sz="4" w:space="0" w:color="auto"/>
            </w:tcBorders>
            <w:vAlign w:val="center"/>
          </w:tcPr>
          <w:p w14:paraId="4A5B9017"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8,116千円</w:t>
            </w:r>
          </w:p>
        </w:tc>
        <w:tc>
          <w:tcPr>
            <w:tcW w:w="1616" w:type="dxa"/>
            <w:tcBorders>
              <w:top w:val="single" w:sz="4" w:space="0" w:color="000000"/>
              <w:left w:val="single" w:sz="4" w:space="0" w:color="auto"/>
              <w:right w:val="single" w:sz="4" w:space="0" w:color="000000"/>
            </w:tcBorders>
            <w:vAlign w:val="center"/>
          </w:tcPr>
          <w:p w14:paraId="35B395AD"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6.3ha</w:t>
            </w:r>
          </w:p>
        </w:tc>
      </w:tr>
      <w:tr w:rsidR="00DA2471" w:rsidRPr="00DA2471" w14:paraId="5982E2BB" w14:textId="77777777" w:rsidTr="004246FF">
        <w:trPr>
          <w:trHeight w:val="794"/>
        </w:trPr>
        <w:tc>
          <w:tcPr>
            <w:tcW w:w="2268" w:type="dxa"/>
            <w:tcBorders>
              <w:top w:val="single" w:sz="4" w:space="0" w:color="000000"/>
              <w:left w:val="single" w:sz="4" w:space="0" w:color="000000"/>
              <w:right w:val="single" w:sz="4" w:space="0" w:color="000000"/>
            </w:tcBorders>
            <w:vAlign w:val="center"/>
          </w:tcPr>
          <w:p w14:paraId="238B1DA5"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1031613936"/>
              </w:rPr>
              <w:t>タヌ</w:t>
            </w:r>
            <w:r w:rsidRPr="00DA2471">
              <w:rPr>
                <w:rFonts w:ascii="ＭＳ 明朝" w:eastAsia="ＭＳ 明朝" w:hAnsi="ＭＳ 明朝"/>
                <w:color w:val="auto"/>
                <w:spacing w:val="1"/>
                <w:fitText w:val="1210" w:id="-1031613936"/>
              </w:rPr>
              <w:t>キ</w:t>
            </w:r>
          </w:p>
          <w:p w14:paraId="2AFD16F0"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3952"/>
              </w:rPr>
              <w:t>ハクビシン</w:t>
            </w:r>
          </w:p>
          <w:p w14:paraId="4A65C06A"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51"/>
              </w:rPr>
              <w:t>アナグ</w:t>
            </w:r>
            <w:r w:rsidRPr="00DA2471">
              <w:rPr>
                <w:rFonts w:ascii="ＭＳ 明朝" w:eastAsia="ＭＳ 明朝" w:hAnsi="ＭＳ 明朝"/>
                <w:color w:val="auto"/>
                <w:spacing w:val="2"/>
                <w:fitText w:val="1210" w:id="-1031613951"/>
              </w:rPr>
              <w:t>マ</w:t>
            </w:r>
          </w:p>
        </w:tc>
        <w:tc>
          <w:tcPr>
            <w:tcW w:w="1701" w:type="dxa"/>
            <w:tcBorders>
              <w:top w:val="single" w:sz="4" w:space="0" w:color="000000"/>
              <w:left w:val="single" w:sz="4" w:space="0" w:color="000000"/>
              <w:right w:val="single" w:sz="4" w:space="0" w:color="auto"/>
            </w:tcBorders>
            <w:vAlign w:val="center"/>
          </w:tcPr>
          <w:p w14:paraId="3C938A6F"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5,514千円</w:t>
            </w:r>
          </w:p>
        </w:tc>
        <w:tc>
          <w:tcPr>
            <w:tcW w:w="1616" w:type="dxa"/>
            <w:tcBorders>
              <w:top w:val="single" w:sz="4" w:space="0" w:color="000000"/>
              <w:left w:val="single" w:sz="4" w:space="0" w:color="auto"/>
              <w:right w:val="single" w:sz="4" w:space="0" w:color="000000"/>
            </w:tcBorders>
            <w:vAlign w:val="center"/>
          </w:tcPr>
          <w:p w14:paraId="03329BB2"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0.6ha</w:t>
            </w:r>
          </w:p>
        </w:tc>
        <w:tc>
          <w:tcPr>
            <w:tcW w:w="1701" w:type="dxa"/>
            <w:gridSpan w:val="2"/>
            <w:tcBorders>
              <w:top w:val="single" w:sz="4" w:space="0" w:color="000000"/>
              <w:left w:val="single" w:sz="4" w:space="0" w:color="000000"/>
              <w:right w:val="single" w:sz="4" w:space="0" w:color="auto"/>
            </w:tcBorders>
            <w:vAlign w:val="center"/>
          </w:tcPr>
          <w:p w14:paraId="478BA733"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4,963千円</w:t>
            </w:r>
          </w:p>
        </w:tc>
        <w:tc>
          <w:tcPr>
            <w:tcW w:w="1616" w:type="dxa"/>
            <w:tcBorders>
              <w:top w:val="single" w:sz="4" w:space="0" w:color="000000"/>
              <w:left w:val="single" w:sz="4" w:space="0" w:color="auto"/>
              <w:right w:val="single" w:sz="4" w:space="0" w:color="000000"/>
            </w:tcBorders>
            <w:vAlign w:val="center"/>
          </w:tcPr>
          <w:p w14:paraId="539A1776"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0.5ha</w:t>
            </w:r>
          </w:p>
        </w:tc>
      </w:tr>
      <w:tr w:rsidR="00DA2471" w:rsidRPr="00DA2471" w14:paraId="0B9992EB" w14:textId="77777777" w:rsidTr="004246FF">
        <w:trPr>
          <w:trHeight w:val="433"/>
        </w:trPr>
        <w:tc>
          <w:tcPr>
            <w:tcW w:w="2268" w:type="dxa"/>
            <w:tcBorders>
              <w:left w:val="single" w:sz="4" w:space="0" w:color="000000"/>
              <w:right w:val="single" w:sz="4" w:space="0" w:color="000000"/>
            </w:tcBorders>
            <w:vAlign w:val="center"/>
          </w:tcPr>
          <w:p w14:paraId="0D410A1C"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3950"/>
              </w:rPr>
              <w:t>カラス</w:t>
            </w:r>
            <w:r w:rsidRPr="00DA2471">
              <w:rPr>
                <w:rFonts w:ascii="ＭＳ 明朝" w:eastAsia="ＭＳ 明朝" w:hAnsi="ＭＳ 明朝"/>
                <w:color w:val="auto"/>
                <w:spacing w:val="2"/>
                <w:fitText w:val="1210" w:id="-1031613950"/>
              </w:rPr>
              <w:t>類</w:t>
            </w:r>
          </w:p>
        </w:tc>
        <w:tc>
          <w:tcPr>
            <w:tcW w:w="1701" w:type="dxa"/>
            <w:tcBorders>
              <w:left w:val="single" w:sz="4" w:space="0" w:color="000000"/>
              <w:right w:val="single" w:sz="4" w:space="0" w:color="auto"/>
            </w:tcBorders>
            <w:vAlign w:val="center"/>
          </w:tcPr>
          <w:p w14:paraId="132D9669"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4,062千円</w:t>
            </w:r>
          </w:p>
        </w:tc>
        <w:tc>
          <w:tcPr>
            <w:tcW w:w="1616" w:type="dxa"/>
            <w:tcBorders>
              <w:left w:val="single" w:sz="4" w:space="0" w:color="auto"/>
              <w:right w:val="single" w:sz="4" w:space="0" w:color="000000"/>
            </w:tcBorders>
            <w:vAlign w:val="center"/>
          </w:tcPr>
          <w:p w14:paraId="56F00380"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1.3ha</w:t>
            </w:r>
          </w:p>
        </w:tc>
        <w:tc>
          <w:tcPr>
            <w:tcW w:w="1701" w:type="dxa"/>
            <w:gridSpan w:val="2"/>
            <w:tcBorders>
              <w:left w:val="single" w:sz="4" w:space="0" w:color="000000"/>
              <w:right w:val="single" w:sz="4" w:space="0" w:color="auto"/>
            </w:tcBorders>
            <w:vAlign w:val="center"/>
          </w:tcPr>
          <w:p w14:paraId="50C318AB" w14:textId="77777777" w:rsidR="00C061AB" w:rsidRPr="00DA2471" w:rsidRDefault="00C061AB"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3,656千円</w:t>
            </w:r>
          </w:p>
        </w:tc>
        <w:tc>
          <w:tcPr>
            <w:tcW w:w="1616" w:type="dxa"/>
            <w:tcBorders>
              <w:left w:val="single" w:sz="4" w:space="0" w:color="auto"/>
              <w:right w:val="single" w:sz="4" w:space="0" w:color="000000"/>
            </w:tcBorders>
            <w:vAlign w:val="center"/>
          </w:tcPr>
          <w:p w14:paraId="679649C9"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1.2ha</w:t>
            </w:r>
          </w:p>
        </w:tc>
      </w:tr>
      <w:tr w:rsidR="00DA2471" w:rsidRPr="00DA2471" w14:paraId="5498766E" w14:textId="77777777" w:rsidTr="004246FF">
        <w:trPr>
          <w:trHeight w:val="1012"/>
        </w:trPr>
        <w:tc>
          <w:tcPr>
            <w:tcW w:w="2268" w:type="dxa"/>
            <w:tcBorders>
              <w:left w:val="single" w:sz="4" w:space="0" w:color="000000"/>
              <w:right w:val="single" w:sz="4" w:space="0" w:color="000000"/>
            </w:tcBorders>
            <w:vAlign w:val="center"/>
          </w:tcPr>
          <w:p w14:paraId="1DA5EE41" w14:textId="77777777" w:rsidR="00C061AB" w:rsidRPr="00DA2471" w:rsidRDefault="00C061AB"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ニホンザル</w:t>
            </w:r>
          </w:p>
          <w:p w14:paraId="01B205E4"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1701" w:type="dxa"/>
            <w:tcBorders>
              <w:left w:val="single" w:sz="4" w:space="0" w:color="000000"/>
              <w:right w:val="single" w:sz="4" w:space="0" w:color="000000"/>
            </w:tcBorders>
            <w:vAlign w:val="center"/>
          </w:tcPr>
          <w:p w14:paraId="259899E0"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dstrike/>
                <w:color w:val="auto"/>
              </w:rPr>
            </w:pPr>
            <w:r w:rsidRPr="00DA2471">
              <w:rPr>
                <w:rFonts w:ascii="ＭＳ 明朝" w:eastAsia="ＭＳ 明朝" w:hAnsi="ＭＳ 明朝"/>
                <w:color w:val="auto"/>
              </w:rPr>
              <w:t>不明</w:t>
            </w:r>
          </w:p>
        </w:tc>
        <w:tc>
          <w:tcPr>
            <w:tcW w:w="1616" w:type="dxa"/>
            <w:tcBorders>
              <w:left w:val="single" w:sz="4" w:space="0" w:color="000000"/>
              <w:right w:val="single" w:sz="4" w:space="0" w:color="000000"/>
            </w:tcBorders>
            <w:vAlign w:val="center"/>
          </w:tcPr>
          <w:p w14:paraId="6A53F9FF"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dstrike/>
                <w:color w:val="auto"/>
              </w:rPr>
            </w:pPr>
            <w:r w:rsidRPr="00DA2471">
              <w:rPr>
                <w:rFonts w:ascii="ＭＳ 明朝" w:eastAsia="ＭＳ 明朝" w:hAnsi="ＭＳ 明朝"/>
                <w:color w:val="auto"/>
              </w:rPr>
              <w:t>不明</w:t>
            </w:r>
          </w:p>
        </w:tc>
        <w:tc>
          <w:tcPr>
            <w:tcW w:w="3317" w:type="dxa"/>
            <w:gridSpan w:val="3"/>
            <w:tcBorders>
              <w:left w:val="single" w:sz="4" w:space="0" w:color="000000"/>
              <w:right w:val="single" w:sz="4" w:space="0" w:color="000000"/>
            </w:tcBorders>
            <w:vAlign w:val="center"/>
          </w:tcPr>
          <w:p w14:paraId="32AA9164" w14:textId="77777777" w:rsidR="00C061AB" w:rsidRPr="00DA2471" w:rsidRDefault="00C061AB" w:rsidP="004246FF">
            <w:pPr>
              <w:suppressAutoHyphens/>
              <w:kinsoku w:val="0"/>
              <w:autoSpaceDE w:val="0"/>
              <w:autoSpaceDN w:val="0"/>
              <w:spacing w:line="334" w:lineRule="atLeast"/>
              <w:rPr>
                <w:rFonts w:ascii="ＭＳ 明朝" w:eastAsia="ＭＳ 明朝" w:hAnsi="ＭＳ 明朝" w:hint="default"/>
                <w:dstrike/>
                <w:color w:val="auto"/>
              </w:rPr>
            </w:pPr>
            <w:r w:rsidRPr="00DA2471">
              <w:rPr>
                <w:rFonts w:ascii="ＭＳ 明朝" w:eastAsia="ＭＳ 明朝" w:hAnsi="ＭＳ 明朝"/>
                <w:color w:val="auto"/>
              </w:rPr>
              <w:t>自家消費野菜類等への被害の拡大防止に努める。</w:t>
            </w:r>
          </w:p>
        </w:tc>
      </w:tr>
      <w:tr w:rsidR="00DA2471" w:rsidRPr="00DA2471" w14:paraId="0A267D65" w14:textId="77777777" w:rsidTr="004246FF">
        <w:trPr>
          <w:trHeight w:val="433"/>
        </w:trPr>
        <w:tc>
          <w:tcPr>
            <w:tcW w:w="2268" w:type="dxa"/>
            <w:tcBorders>
              <w:left w:val="single" w:sz="4" w:space="0" w:color="000000"/>
              <w:right w:val="single" w:sz="4" w:space="0" w:color="000000"/>
            </w:tcBorders>
            <w:vAlign w:val="center"/>
          </w:tcPr>
          <w:p w14:paraId="78043046" w14:textId="77777777" w:rsidR="00C061AB" w:rsidRPr="00DA2471" w:rsidRDefault="00C061AB"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合計</w:t>
            </w:r>
          </w:p>
        </w:tc>
        <w:tc>
          <w:tcPr>
            <w:tcW w:w="1701" w:type="dxa"/>
            <w:tcBorders>
              <w:left w:val="single" w:sz="4" w:space="0" w:color="000000"/>
              <w:right w:val="single" w:sz="4" w:space="0" w:color="000000"/>
            </w:tcBorders>
            <w:vAlign w:val="center"/>
          </w:tcPr>
          <w:p w14:paraId="53BCF739"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18,594千円</w:t>
            </w:r>
          </w:p>
        </w:tc>
        <w:tc>
          <w:tcPr>
            <w:tcW w:w="1616" w:type="dxa"/>
            <w:tcBorders>
              <w:left w:val="single" w:sz="4" w:space="0" w:color="000000"/>
              <w:right w:val="single" w:sz="4" w:space="0" w:color="000000"/>
            </w:tcBorders>
            <w:vAlign w:val="center"/>
          </w:tcPr>
          <w:p w14:paraId="1365210C"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8.9ha</w:t>
            </w:r>
          </w:p>
        </w:tc>
        <w:tc>
          <w:tcPr>
            <w:tcW w:w="1658" w:type="dxa"/>
            <w:tcBorders>
              <w:left w:val="single" w:sz="4" w:space="0" w:color="000000"/>
              <w:right w:val="single" w:sz="4" w:space="0" w:color="000000"/>
            </w:tcBorders>
            <w:vAlign w:val="center"/>
          </w:tcPr>
          <w:p w14:paraId="29B18CF2"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16,735千円</w:t>
            </w:r>
          </w:p>
        </w:tc>
        <w:tc>
          <w:tcPr>
            <w:tcW w:w="1659" w:type="dxa"/>
            <w:gridSpan w:val="2"/>
            <w:tcBorders>
              <w:left w:val="single" w:sz="4" w:space="0" w:color="000000"/>
              <w:right w:val="single" w:sz="4" w:space="0" w:color="000000"/>
            </w:tcBorders>
            <w:vAlign w:val="center"/>
          </w:tcPr>
          <w:p w14:paraId="1B78F39D" w14:textId="77777777" w:rsidR="00C061AB" w:rsidRPr="00DA2471" w:rsidRDefault="00C061AB" w:rsidP="004246FF">
            <w:pPr>
              <w:suppressAutoHyphens/>
              <w:kinsoku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8.0ha</w:t>
            </w:r>
          </w:p>
        </w:tc>
      </w:tr>
    </w:tbl>
    <w:p w14:paraId="5F5D4803" w14:textId="01A53761" w:rsidR="00825178" w:rsidRPr="00DA2471" w:rsidRDefault="00C061AB">
      <w:pPr>
        <w:rPr>
          <w:rFonts w:ascii="ＭＳ 明朝" w:eastAsia="ＭＳ 明朝" w:hAnsi="ＭＳ 明朝" w:hint="default"/>
          <w:color w:val="auto"/>
        </w:rPr>
      </w:pPr>
      <w:r w:rsidRPr="00DA2471">
        <w:rPr>
          <w:rFonts w:ascii="ＭＳ 明朝" w:eastAsia="ＭＳ 明朝" w:hAnsi="ＭＳ 明朝"/>
          <w:color w:val="auto"/>
        </w:rPr>
        <w:br w:type="page"/>
      </w:r>
      <w:r w:rsidR="00825178" w:rsidRPr="00DA2471">
        <w:rPr>
          <w:rFonts w:ascii="ＭＳ 明朝" w:eastAsia="ＭＳ 明朝" w:hAnsi="ＭＳ 明朝"/>
          <w:color w:val="auto"/>
        </w:rPr>
        <w:lastRenderedPageBreak/>
        <w:t>（４）従来講じてきた被害防止対策</w:t>
      </w: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38"/>
        <w:gridCol w:w="4461"/>
        <w:gridCol w:w="3254"/>
      </w:tblGrid>
      <w:tr w:rsidR="00DA2471" w:rsidRPr="00DA2471" w14:paraId="2EA845DF" w14:textId="77777777" w:rsidTr="00C061AB">
        <w:trPr>
          <w:trHeight w:val="382"/>
        </w:trPr>
        <w:tc>
          <w:tcPr>
            <w:tcW w:w="538" w:type="dxa"/>
            <w:vAlign w:val="center"/>
          </w:tcPr>
          <w:p w14:paraId="1DE4AECA" w14:textId="77777777" w:rsidR="00C061AB" w:rsidRPr="00DA2471" w:rsidRDefault="00C061AB" w:rsidP="004246FF">
            <w:pPr>
              <w:jc w:val="center"/>
              <w:rPr>
                <w:rFonts w:ascii="ＭＳ 明朝" w:eastAsia="ＭＳ 明朝" w:hAnsi="ＭＳ 明朝" w:hint="default"/>
                <w:color w:val="auto"/>
              </w:rPr>
            </w:pPr>
          </w:p>
        </w:tc>
        <w:tc>
          <w:tcPr>
            <w:tcW w:w="4461" w:type="dxa"/>
            <w:vAlign w:val="center"/>
          </w:tcPr>
          <w:p w14:paraId="6912433D" w14:textId="77777777" w:rsidR="00C061AB" w:rsidRPr="00DA2471" w:rsidRDefault="00C061AB" w:rsidP="004246FF">
            <w:pPr>
              <w:jc w:val="center"/>
              <w:rPr>
                <w:rFonts w:ascii="ＭＳ 明朝" w:eastAsia="ＭＳ 明朝" w:hAnsi="ＭＳ 明朝" w:hint="default"/>
                <w:color w:val="auto"/>
              </w:rPr>
            </w:pPr>
            <w:r w:rsidRPr="00DA2471">
              <w:rPr>
                <w:rFonts w:ascii="ＭＳ 明朝" w:eastAsia="ＭＳ 明朝" w:hAnsi="ＭＳ 明朝"/>
                <w:color w:val="auto"/>
              </w:rPr>
              <w:t>従来講じてきた被害防止対策</w:t>
            </w:r>
          </w:p>
        </w:tc>
        <w:tc>
          <w:tcPr>
            <w:tcW w:w="3254" w:type="dxa"/>
            <w:vAlign w:val="center"/>
          </w:tcPr>
          <w:p w14:paraId="7CAA5C6A" w14:textId="77777777" w:rsidR="00C061AB" w:rsidRPr="00DA2471" w:rsidRDefault="00C061AB" w:rsidP="004246FF">
            <w:pPr>
              <w:jc w:val="center"/>
              <w:rPr>
                <w:rFonts w:ascii="ＭＳ 明朝" w:eastAsia="ＭＳ 明朝" w:hAnsi="ＭＳ 明朝" w:hint="default"/>
                <w:color w:val="auto"/>
              </w:rPr>
            </w:pPr>
            <w:r w:rsidRPr="00DA2471">
              <w:rPr>
                <w:rFonts w:ascii="ＭＳ 明朝" w:eastAsia="ＭＳ 明朝" w:hAnsi="ＭＳ 明朝"/>
                <w:color w:val="auto"/>
              </w:rPr>
              <w:t>課　　題</w:t>
            </w:r>
          </w:p>
        </w:tc>
      </w:tr>
      <w:tr w:rsidR="00DA2471" w:rsidRPr="00DA2471" w14:paraId="09079BF2" w14:textId="77777777" w:rsidTr="00C061AB">
        <w:trPr>
          <w:cantSplit/>
          <w:trHeight w:val="11169"/>
        </w:trPr>
        <w:tc>
          <w:tcPr>
            <w:tcW w:w="538" w:type="dxa"/>
            <w:textDirection w:val="tbRlV"/>
            <w:vAlign w:val="center"/>
          </w:tcPr>
          <w:p w14:paraId="088D3D21" w14:textId="77777777" w:rsidR="00C061AB" w:rsidRPr="00DA2471" w:rsidRDefault="00C061AB" w:rsidP="004246FF">
            <w:pPr>
              <w:ind w:left="113" w:right="113"/>
              <w:jc w:val="center"/>
              <w:rPr>
                <w:rFonts w:ascii="ＭＳ 明朝" w:eastAsia="ＭＳ 明朝" w:hAnsi="ＭＳ 明朝" w:hint="default"/>
                <w:color w:val="auto"/>
                <w:spacing w:val="54"/>
              </w:rPr>
            </w:pPr>
          </w:p>
        </w:tc>
        <w:tc>
          <w:tcPr>
            <w:tcW w:w="4461" w:type="dxa"/>
          </w:tcPr>
          <w:p w14:paraId="2D6EC88C" w14:textId="77777777" w:rsidR="00C061AB" w:rsidRPr="00DA2471" w:rsidRDefault="00C061AB" w:rsidP="004246FF">
            <w:pPr>
              <w:suppressAutoHyphens/>
              <w:kinsoku w:val="0"/>
              <w:autoSpaceDE w:val="0"/>
              <w:autoSpaceDN w:val="0"/>
              <w:spacing w:line="240" w:lineRule="atLeast"/>
              <w:ind w:firstLineChars="50" w:firstLine="121"/>
              <w:jc w:val="left"/>
              <w:rPr>
                <w:rFonts w:ascii="ＭＳ 明朝" w:eastAsia="ＭＳ 明朝" w:hAnsi="ＭＳ 明朝" w:hint="default"/>
                <w:color w:val="auto"/>
              </w:rPr>
            </w:pPr>
            <w:r w:rsidRPr="00DA2471">
              <w:rPr>
                <w:rFonts w:ascii="ＭＳ 明朝" w:eastAsia="ＭＳ 明朝" w:hAnsi="ＭＳ 明朝"/>
                <w:color w:val="auto"/>
              </w:rPr>
              <w:t>令和３年度</w:t>
            </w:r>
          </w:p>
          <w:p w14:paraId="0E10671F"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・有害鳥獣捕獲奨励金交付事業</w:t>
            </w:r>
          </w:p>
          <w:p w14:paraId="2650D5F2"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　15,689千円</w:t>
            </w:r>
          </w:p>
          <w:p w14:paraId="062C7BE9"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（県3,048千円,町12,641千円）</w:t>
            </w:r>
          </w:p>
          <w:p w14:paraId="739A48B2"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68"/>
                <w:fitText w:val="3630" w:id="-1031613184"/>
              </w:rPr>
              <w:t>鳥獣被害防止総合対策事業緊急捕獲活動支援事</w:t>
            </w:r>
            <w:r w:rsidRPr="00A57724">
              <w:rPr>
                <w:rFonts w:ascii="ＭＳ 明朝" w:eastAsia="ＭＳ 明朝" w:hAnsi="ＭＳ 明朝"/>
                <w:color w:val="auto"/>
                <w:spacing w:val="-30"/>
                <w:w w:val="68"/>
                <w:fitText w:val="3630" w:id="-1031613184"/>
              </w:rPr>
              <w:t>業</w:t>
            </w:r>
          </w:p>
          <w:p w14:paraId="00E3D791"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事業費:6,330千円(国全額補助)</w:t>
            </w:r>
          </w:p>
          <w:p w14:paraId="3FD195BD" w14:textId="77777777" w:rsidR="00C061AB" w:rsidRPr="00DA2471" w:rsidRDefault="00C061AB" w:rsidP="004246FF">
            <w:pPr>
              <w:suppressAutoHyphens/>
              <w:kinsoku w:val="0"/>
              <w:autoSpaceDE w:val="0"/>
              <w:autoSpaceDN w:val="0"/>
              <w:spacing w:line="240"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 xml:space="preserve"> (捕獲実績)</w:t>
            </w:r>
          </w:p>
          <w:p w14:paraId="666A591D"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83"/>
              </w:rPr>
              <w:t>イノシ</w:t>
            </w:r>
            <w:r w:rsidRPr="00DA2471">
              <w:rPr>
                <w:rFonts w:ascii="ＭＳ 明朝" w:eastAsia="ＭＳ 明朝" w:hAnsi="ＭＳ 明朝"/>
                <w:color w:val="auto"/>
                <w:spacing w:val="2"/>
                <w:fitText w:val="1210" w:id="-1031613183"/>
              </w:rPr>
              <w:t>シ</w:t>
            </w:r>
            <w:r w:rsidRPr="00DA2471">
              <w:rPr>
                <w:rFonts w:ascii="ＭＳ 明朝" w:eastAsia="ＭＳ 明朝" w:hAnsi="ＭＳ 明朝"/>
                <w:color w:val="auto"/>
              </w:rPr>
              <w:t xml:space="preserve">    1,707頭</w:t>
            </w:r>
          </w:p>
          <w:p w14:paraId="18E99098"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122"/>
                <w:fitText w:val="1210" w:id="-1031613182"/>
              </w:rPr>
              <w:t>タヌ</w:t>
            </w:r>
            <w:r w:rsidRPr="00DA2471">
              <w:rPr>
                <w:rFonts w:ascii="ＭＳ 明朝" w:eastAsia="ＭＳ 明朝" w:hAnsi="ＭＳ 明朝"/>
                <w:color w:val="auto"/>
                <w:spacing w:val="1"/>
                <w:fitText w:val="1210" w:id="-1031613182"/>
              </w:rPr>
              <w:t>キ</w:t>
            </w:r>
            <w:r w:rsidRPr="00DA2471">
              <w:rPr>
                <w:rFonts w:ascii="ＭＳ 明朝" w:eastAsia="ＭＳ 明朝" w:hAnsi="ＭＳ 明朝"/>
                <w:color w:val="auto"/>
              </w:rPr>
              <w:t xml:space="preserve">      390頭</w:t>
            </w:r>
          </w:p>
          <w:p w14:paraId="535CCFA4"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fitText w:val="1210" w:id="-1031613181"/>
              </w:rPr>
              <w:t>ハクビシン</w:t>
            </w:r>
            <w:r w:rsidRPr="00DA2471">
              <w:rPr>
                <w:rFonts w:ascii="ＭＳ 明朝" w:eastAsia="ＭＳ 明朝" w:hAnsi="ＭＳ 明朝"/>
                <w:color w:val="auto"/>
              </w:rPr>
              <w:t xml:space="preserve">      262頭</w:t>
            </w:r>
          </w:p>
          <w:p w14:paraId="2A9697CD"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80"/>
              </w:rPr>
              <w:t>アナグ</w:t>
            </w:r>
            <w:r w:rsidRPr="00DA2471">
              <w:rPr>
                <w:rFonts w:ascii="ＭＳ 明朝" w:eastAsia="ＭＳ 明朝" w:hAnsi="ＭＳ 明朝"/>
                <w:color w:val="auto"/>
                <w:spacing w:val="2"/>
                <w:fitText w:val="1210" w:id="-1031613180"/>
              </w:rPr>
              <w:t>マ</w:t>
            </w:r>
            <w:r w:rsidRPr="00DA2471">
              <w:rPr>
                <w:rFonts w:ascii="ＭＳ 明朝" w:eastAsia="ＭＳ 明朝" w:hAnsi="ＭＳ 明朝"/>
                <w:color w:val="auto"/>
              </w:rPr>
              <w:t xml:space="preserve">　　   84頭</w:t>
            </w:r>
          </w:p>
          <w:p w14:paraId="6E4A696A"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79"/>
              </w:rPr>
              <w:t>カラス</w:t>
            </w:r>
            <w:r w:rsidRPr="00DA2471">
              <w:rPr>
                <w:rFonts w:ascii="ＭＳ 明朝" w:eastAsia="ＭＳ 明朝" w:hAnsi="ＭＳ 明朝"/>
                <w:color w:val="auto"/>
                <w:spacing w:val="2"/>
                <w:fitText w:val="1210" w:id="-1031613179"/>
              </w:rPr>
              <w:t>類</w:t>
            </w:r>
            <w:r w:rsidRPr="00DA2471">
              <w:rPr>
                <w:rFonts w:ascii="ＭＳ 明朝" w:eastAsia="ＭＳ 明朝" w:hAnsi="ＭＳ 明朝"/>
                <w:color w:val="auto"/>
              </w:rPr>
              <w:t xml:space="preserve">       26羽 </w:t>
            </w:r>
          </w:p>
          <w:p w14:paraId="37BAEE76"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・ニホンジカ　　　 30頭</w:t>
            </w:r>
          </w:p>
          <w:p w14:paraId="195AEE86"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94"/>
                <w:fitText w:val="3630" w:id="-1031613178"/>
              </w:rPr>
              <w:t>鳥獣被害防止総合対策事業推進事</w:t>
            </w:r>
            <w:r w:rsidRPr="00A57724">
              <w:rPr>
                <w:rFonts w:ascii="ＭＳ 明朝" w:eastAsia="ＭＳ 明朝" w:hAnsi="ＭＳ 明朝"/>
                <w:color w:val="auto"/>
                <w:spacing w:val="-22"/>
                <w:w w:val="94"/>
                <w:fitText w:val="3630" w:id="-1031613178"/>
              </w:rPr>
              <w:t>業</w:t>
            </w:r>
          </w:p>
          <w:p w14:paraId="507D535C"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72F3D19A"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事業費：516千円(国1/2、町1/2)</w:t>
            </w:r>
          </w:p>
          <w:p w14:paraId="0EBCF157" w14:textId="77777777" w:rsidR="00C061AB" w:rsidRPr="00DA2471" w:rsidRDefault="00C061AB" w:rsidP="004246FF">
            <w:pPr>
              <w:suppressAutoHyphens/>
              <w:kinsoku w:val="0"/>
              <w:autoSpaceDE w:val="0"/>
              <w:autoSpaceDN w:val="0"/>
              <w:spacing w:line="240" w:lineRule="atLeast"/>
              <w:ind w:left="1454" w:hangingChars="600" w:hanging="1454"/>
              <w:jc w:val="left"/>
              <w:rPr>
                <w:rFonts w:ascii="ＭＳ 明朝" w:eastAsia="ＭＳ 明朝" w:hAnsi="ＭＳ 明朝" w:hint="default"/>
                <w:color w:val="auto"/>
              </w:rPr>
            </w:pPr>
            <w:r w:rsidRPr="00DA2471">
              <w:rPr>
                <w:rFonts w:ascii="ＭＳ 明朝" w:eastAsia="ＭＳ 明朝" w:hAnsi="ＭＳ 明朝"/>
                <w:color w:val="auto"/>
              </w:rPr>
              <w:t xml:space="preserve">　 事業内容：狩猟免許取得費補助(５名)、 イノシシ用箱わな13基の整備</w:t>
            </w:r>
          </w:p>
          <w:p w14:paraId="01835BC5" w14:textId="77777777" w:rsidR="00C061AB" w:rsidRPr="00DA2471" w:rsidRDefault="00C061AB" w:rsidP="004246FF">
            <w:pPr>
              <w:suppressAutoHyphens/>
              <w:kinsoku w:val="0"/>
              <w:autoSpaceDE w:val="0"/>
              <w:autoSpaceDN w:val="0"/>
              <w:spacing w:line="240" w:lineRule="atLeast"/>
              <w:ind w:firstLineChars="100" w:firstLine="242"/>
              <w:jc w:val="left"/>
              <w:rPr>
                <w:rFonts w:ascii="ＭＳ 明朝" w:eastAsia="ＭＳ 明朝" w:hAnsi="ＭＳ 明朝" w:hint="default"/>
                <w:color w:val="auto"/>
              </w:rPr>
            </w:pPr>
          </w:p>
          <w:p w14:paraId="27643AC8" w14:textId="77777777" w:rsidR="00C061AB" w:rsidRPr="00DA2471" w:rsidRDefault="00C061AB" w:rsidP="004246FF">
            <w:pPr>
              <w:suppressAutoHyphens/>
              <w:kinsoku w:val="0"/>
              <w:autoSpaceDE w:val="0"/>
              <w:autoSpaceDN w:val="0"/>
              <w:spacing w:line="240" w:lineRule="atLeast"/>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令和４年度</w:t>
            </w:r>
          </w:p>
          <w:p w14:paraId="4B2FD68F"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・有害鳥獣捕獲奨励金交付事業</w:t>
            </w:r>
          </w:p>
          <w:p w14:paraId="0547115E"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　20,303千円</w:t>
            </w:r>
          </w:p>
          <w:p w14:paraId="1272040A"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（県4,327千円,町15,976千円）</w:t>
            </w:r>
          </w:p>
          <w:p w14:paraId="3B11B2A6"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68"/>
                <w:fitText w:val="3630" w:id="-1031613177"/>
              </w:rPr>
              <w:t>鳥獣被害防止総合対策事業緊急捕獲活動支援事</w:t>
            </w:r>
            <w:r w:rsidRPr="00A57724">
              <w:rPr>
                <w:rFonts w:ascii="ＭＳ 明朝" w:eastAsia="ＭＳ 明朝" w:hAnsi="ＭＳ 明朝"/>
                <w:color w:val="auto"/>
                <w:spacing w:val="-30"/>
                <w:w w:val="68"/>
                <w:fitText w:val="3630" w:id="-1031613177"/>
              </w:rPr>
              <w:t>業</w:t>
            </w:r>
          </w:p>
          <w:p w14:paraId="30FF5AEE"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事業費:5,797千円(国全額補助)</w:t>
            </w:r>
          </w:p>
          <w:p w14:paraId="4F502105" w14:textId="77777777" w:rsidR="00C061AB" w:rsidRPr="00DA2471" w:rsidRDefault="00C061AB" w:rsidP="004246FF">
            <w:pPr>
              <w:suppressAutoHyphens/>
              <w:kinsoku w:val="0"/>
              <w:autoSpaceDE w:val="0"/>
              <w:autoSpaceDN w:val="0"/>
              <w:spacing w:line="240"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(捕獲実績)</w:t>
            </w:r>
          </w:p>
          <w:p w14:paraId="500F9E5F"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76"/>
              </w:rPr>
              <w:t>イノシ</w:t>
            </w:r>
            <w:r w:rsidRPr="00DA2471">
              <w:rPr>
                <w:rFonts w:ascii="ＭＳ 明朝" w:eastAsia="ＭＳ 明朝" w:hAnsi="ＭＳ 明朝"/>
                <w:color w:val="auto"/>
                <w:spacing w:val="2"/>
                <w:fitText w:val="1210" w:id="-1031613176"/>
              </w:rPr>
              <w:t>シ</w:t>
            </w:r>
            <w:r w:rsidRPr="00DA2471">
              <w:rPr>
                <w:rFonts w:ascii="ＭＳ 明朝" w:eastAsia="ＭＳ 明朝" w:hAnsi="ＭＳ 明朝"/>
                <w:color w:val="auto"/>
              </w:rPr>
              <w:t xml:space="preserve">    2136頭</w:t>
            </w:r>
          </w:p>
          <w:p w14:paraId="023B8F63"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122"/>
                <w:fitText w:val="1210" w:id="-1031613175"/>
              </w:rPr>
              <w:t>タヌ</w:t>
            </w:r>
            <w:r w:rsidRPr="00DA2471">
              <w:rPr>
                <w:rFonts w:ascii="ＭＳ 明朝" w:eastAsia="ＭＳ 明朝" w:hAnsi="ＭＳ 明朝"/>
                <w:color w:val="auto"/>
                <w:spacing w:val="1"/>
                <w:fitText w:val="1210" w:id="-1031613175"/>
              </w:rPr>
              <w:t>キ</w:t>
            </w:r>
            <w:r w:rsidRPr="00DA2471">
              <w:rPr>
                <w:rFonts w:ascii="ＭＳ 明朝" w:eastAsia="ＭＳ 明朝" w:hAnsi="ＭＳ 明朝"/>
                <w:color w:val="auto"/>
              </w:rPr>
              <w:t xml:space="preserve">     544頭</w:t>
            </w:r>
          </w:p>
          <w:p w14:paraId="41F87985"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fitText w:val="1210" w:id="-1031613174"/>
              </w:rPr>
              <w:t>ハクビシン</w:t>
            </w:r>
            <w:r w:rsidRPr="00DA2471">
              <w:rPr>
                <w:rFonts w:ascii="ＭＳ 明朝" w:eastAsia="ＭＳ 明朝" w:hAnsi="ＭＳ 明朝"/>
                <w:color w:val="auto"/>
              </w:rPr>
              <w:t xml:space="preserve">     298頭</w:t>
            </w:r>
          </w:p>
          <w:p w14:paraId="745AB1C4"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73"/>
              </w:rPr>
              <w:t>アナグ</w:t>
            </w:r>
            <w:r w:rsidRPr="00DA2471">
              <w:rPr>
                <w:rFonts w:ascii="ＭＳ 明朝" w:eastAsia="ＭＳ 明朝" w:hAnsi="ＭＳ 明朝"/>
                <w:color w:val="auto"/>
                <w:spacing w:val="2"/>
                <w:fitText w:val="1210" w:id="-1031613173"/>
              </w:rPr>
              <w:t>マ</w:t>
            </w:r>
            <w:r w:rsidRPr="00DA2471">
              <w:rPr>
                <w:rFonts w:ascii="ＭＳ 明朝" w:eastAsia="ＭＳ 明朝" w:hAnsi="ＭＳ 明朝"/>
                <w:color w:val="auto"/>
              </w:rPr>
              <w:t xml:space="preserve">　　 227頭</w:t>
            </w:r>
          </w:p>
          <w:p w14:paraId="5662A3DD"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72"/>
              </w:rPr>
              <w:t>カラス</w:t>
            </w:r>
            <w:r w:rsidRPr="00DA2471">
              <w:rPr>
                <w:rFonts w:ascii="ＭＳ 明朝" w:eastAsia="ＭＳ 明朝" w:hAnsi="ＭＳ 明朝"/>
                <w:color w:val="auto"/>
                <w:spacing w:val="2"/>
                <w:fitText w:val="1210" w:id="-1031613172"/>
              </w:rPr>
              <w:t>類</w:t>
            </w:r>
            <w:r w:rsidRPr="00DA2471">
              <w:rPr>
                <w:rFonts w:ascii="ＭＳ 明朝" w:eastAsia="ＭＳ 明朝" w:hAnsi="ＭＳ 明朝"/>
                <w:color w:val="auto"/>
              </w:rPr>
              <w:t xml:space="preserve">      14羽</w:t>
            </w:r>
          </w:p>
          <w:p w14:paraId="21353246"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・ニホンジカ　　　43頭</w:t>
            </w:r>
          </w:p>
          <w:p w14:paraId="10D66ADE"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94"/>
                <w:fitText w:val="3630" w:id="-1031613171"/>
              </w:rPr>
              <w:t>鳥獣被害防止総合対策事業推進事</w:t>
            </w:r>
            <w:r w:rsidRPr="00A57724">
              <w:rPr>
                <w:rFonts w:ascii="ＭＳ 明朝" w:eastAsia="ＭＳ 明朝" w:hAnsi="ＭＳ 明朝"/>
                <w:color w:val="auto"/>
                <w:spacing w:val="-22"/>
                <w:w w:val="94"/>
                <w:fitText w:val="3630" w:id="-1031613171"/>
              </w:rPr>
              <w:t>業</w:t>
            </w:r>
          </w:p>
          <w:p w14:paraId="0CCE8C69"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6AED4FBD"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事業費：385千円(国1/2,町1/2)</w:t>
            </w:r>
          </w:p>
          <w:p w14:paraId="2D18FD52" w14:textId="77777777" w:rsidR="00C061AB" w:rsidRPr="00DA2471" w:rsidRDefault="00C061AB" w:rsidP="004246FF">
            <w:pPr>
              <w:suppressAutoHyphens/>
              <w:kinsoku w:val="0"/>
              <w:autoSpaceDE w:val="0"/>
              <w:autoSpaceDN w:val="0"/>
              <w:spacing w:line="240" w:lineRule="atLeast"/>
              <w:ind w:left="1454" w:hangingChars="600" w:hanging="1454"/>
              <w:jc w:val="left"/>
              <w:rPr>
                <w:rFonts w:ascii="ＭＳ 明朝" w:eastAsia="ＭＳ 明朝" w:hAnsi="ＭＳ 明朝" w:hint="default"/>
                <w:color w:val="auto"/>
              </w:rPr>
            </w:pPr>
            <w:r w:rsidRPr="00DA2471">
              <w:rPr>
                <w:rFonts w:ascii="ＭＳ 明朝" w:eastAsia="ＭＳ 明朝" w:hAnsi="ＭＳ 明朝"/>
                <w:color w:val="auto"/>
              </w:rPr>
              <w:t xml:space="preserve">　 事業内容：イノシシ用箱わな10基の整備</w:t>
            </w:r>
          </w:p>
        </w:tc>
        <w:tc>
          <w:tcPr>
            <w:tcW w:w="3254" w:type="dxa"/>
          </w:tcPr>
          <w:p w14:paraId="32BB0FC7" w14:textId="77777777" w:rsidR="00C061AB" w:rsidRPr="00DA2471" w:rsidRDefault="00C061AB" w:rsidP="004246FF">
            <w:pPr>
              <w:ind w:firstLineChars="100" w:firstLine="242"/>
              <w:rPr>
                <w:rFonts w:ascii="ＭＳ 明朝" w:eastAsia="ＭＳ 明朝" w:hAnsi="ＭＳ 明朝" w:hint="default"/>
                <w:color w:val="auto"/>
              </w:rPr>
            </w:pPr>
            <w:r w:rsidRPr="00DA2471">
              <w:rPr>
                <w:rFonts w:ascii="ＭＳ 明朝" w:eastAsia="ＭＳ 明朝" w:hAnsi="ＭＳ 明朝"/>
                <w:color w:val="auto"/>
              </w:rPr>
              <w:t>被害が懸念されるイノシシ・ニホンジカ・ニホンザル、タヌキ、ハクビシン、アナグマについて、１年中有害捕獲を行うことができるようにしている。特に、ハクビシン等による果樹被害や住宅への侵入被害などが増えてきている。</w:t>
            </w:r>
          </w:p>
          <w:p w14:paraId="4D5908BA" w14:textId="77777777" w:rsidR="00C061AB" w:rsidRPr="00DA2471" w:rsidRDefault="00C061AB" w:rsidP="004246FF">
            <w:pPr>
              <w:ind w:firstLineChars="100" w:firstLine="242"/>
              <w:rPr>
                <w:rFonts w:ascii="ＭＳ 明朝" w:eastAsia="ＭＳ 明朝" w:hAnsi="ＭＳ 明朝" w:hint="default"/>
                <w:color w:val="auto"/>
              </w:rPr>
            </w:pPr>
            <w:r w:rsidRPr="00DA2471">
              <w:rPr>
                <w:rFonts w:ascii="ＭＳ 明朝" w:eastAsia="ＭＳ 明朝" w:hAnsi="ＭＳ 明朝"/>
                <w:color w:val="auto"/>
              </w:rPr>
              <w:t>近年はわな猟免許の取得者が増加し、箱わなの捕獲を推進してきたことにより、わなによる捕獲圧を強化したこともイノシシ捕獲数増加に繋がっていると思われる。</w:t>
            </w:r>
          </w:p>
          <w:p w14:paraId="6BB0B3B1" w14:textId="77777777" w:rsidR="00C061AB" w:rsidRPr="00DA2471" w:rsidRDefault="00C061AB" w:rsidP="004246FF">
            <w:pPr>
              <w:rPr>
                <w:rFonts w:ascii="ＭＳ 明朝" w:eastAsia="ＭＳ 明朝" w:hAnsi="ＭＳ 明朝" w:hint="default"/>
                <w:color w:val="auto"/>
              </w:rPr>
            </w:pPr>
            <w:r w:rsidRPr="00DA2471">
              <w:rPr>
                <w:rFonts w:ascii="ＭＳ 明朝" w:eastAsia="ＭＳ 明朝" w:hAnsi="ＭＳ 明朝"/>
                <w:color w:val="auto"/>
              </w:rPr>
              <w:t xml:space="preserve">　しかしながら、依然としてイノシシ等による有害鳥獣の被害は町内の至る所で発生している。さらなる捕獲を推進し個体数減少を目指していくともに、農作物等に直接被害を及ぼしている有害鳥獣を捕獲するための技術や知識を習得して効率的かつ効果的な捕獲を追求していく。また、ICTを活用した効率的な捕獲方法を引き続き実証していく。</w:t>
            </w:r>
          </w:p>
          <w:p w14:paraId="74EA6B42" w14:textId="77777777" w:rsidR="00C061AB" w:rsidRPr="00DA2471" w:rsidRDefault="00C061AB" w:rsidP="004246FF">
            <w:pPr>
              <w:ind w:firstLineChars="100" w:firstLine="242"/>
              <w:rPr>
                <w:rFonts w:ascii="ＭＳ 明朝" w:eastAsia="ＭＳ 明朝" w:hAnsi="ＭＳ 明朝" w:cs="ＭＳ 明朝" w:hint="default"/>
                <w:color w:val="auto"/>
                <w:sz w:val="22"/>
                <w:szCs w:val="22"/>
              </w:rPr>
            </w:pPr>
            <w:r w:rsidRPr="00DA2471">
              <w:rPr>
                <w:rFonts w:ascii="ＭＳ 明朝" w:eastAsia="ＭＳ 明朝" w:hAnsi="ＭＳ 明朝"/>
                <w:color w:val="auto"/>
              </w:rPr>
              <w:t>捕獲隊員の高齢化や銃猟免許所持者の減少の傾向がみられる。引き続き農林業従事者を中心に免許取得の促進を図っていく必要がある。</w:t>
            </w:r>
          </w:p>
          <w:p w14:paraId="6021BAC9" w14:textId="77777777" w:rsidR="00C061AB" w:rsidRPr="00DA2471" w:rsidRDefault="00C061AB" w:rsidP="004246FF">
            <w:pPr>
              <w:rPr>
                <w:rFonts w:ascii="ＭＳ 明朝" w:eastAsia="ＭＳ 明朝" w:hAnsi="ＭＳ 明朝" w:hint="default"/>
                <w:color w:val="auto"/>
              </w:rPr>
            </w:pPr>
          </w:p>
        </w:tc>
      </w:tr>
      <w:tr w:rsidR="00DA2471" w:rsidRPr="00DA2471" w14:paraId="020C6191" w14:textId="77777777" w:rsidTr="00C061AB">
        <w:trPr>
          <w:cantSplit/>
          <w:trHeight w:val="11169"/>
        </w:trPr>
        <w:tc>
          <w:tcPr>
            <w:tcW w:w="538" w:type="dxa"/>
            <w:textDirection w:val="tbRlV"/>
            <w:vAlign w:val="center"/>
          </w:tcPr>
          <w:p w14:paraId="03F64E1D" w14:textId="77777777" w:rsidR="00C061AB" w:rsidRPr="00DA2471" w:rsidRDefault="00C061AB" w:rsidP="004246FF">
            <w:pPr>
              <w:ind w:left="113" w:right="113"/>
              <w:jc w:val="center"/>
              <w:rPr>
                <w:rFonts w:ascii="ＭＳ 明朝" w:eastAsia="ＭＳ 明朝" w:hAnsi="ＭＳ 明朝" w:hint="default"/>
                <w:color w:val="auto"/>
                <w:spacing w:val="54"/>
              </w:rPr>
            </w:pPr>
            <w:r w:rsidRPr="00DA2471">
              <w:rPr>
                <w:rFonts w:ascii="ＭＳ 明朝" w:eastAsia="ＭＳ 明朝" w:hAnsi="ＭＳ 明朝"/>
                <w:color w:val="auto"/>
                <w:spacing w:val="54"/>
              </w:rPr>
              <w:lastRenderedPageBreak/>
              <w:t>捕獲等に関する取組</w:t>
            </w:r>
          </w:p>
        </w:tc>
        <w:tc>
          <w:tcPr>
            <w:tcW w:w="4461" w:type="dxa"/>
          </w:tcPr>
          <w:p w14:paraId="1B1F4EAF" w14:textId="77777777" w:rsidR="00C061AB" w:rsidRPr="00DA2471" w:rsidRDefault="00C061AB" w:rsidP="004246FF">
            <w:pPr>
              <w:suppressAutoHyphens/>
              <w:kinsoku w:val="0"/>
              <w:autoSpaceDE w:val="0"/>
              <w:autoSpaceDN w:val="0"/>
              <w:spacing w:line="240" w:lineRule="atLeast"/>
              <w:ind w:firstLineChars="50" w:firstLine="121"/>
              <w:jc w:val="left"/>
              <w:rPr>
                <w:rFonts w:ascii="ＭＳ 明朝" w:eastAsia="ＭＳ 明朝" w:hAnsi="ＭＳ 明朝" w:hint="default"/>
                <w:color w:val="auto"/>
              </w:rPr>
            </w:pPr>
            <w:r w:rsidRPr="00DA2471">
              <w:rPr>
                <w:rFonts w:ascii="ＭＳ 明朝" w:eastAsia="ＭＳ 明朝" w:hAnsi="ＭＳ 明朝"/>
                <w:color w:val="auto"/>
              </w:rPr>
              <w:t>令和５年度（令和５年10月末現在）</w:t>
            </w:r>
          </w:p>
          <w:p w14:paraId="1B1A4021"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・有害鳥獣捕獲奨励金交付事業</w:t>
            </w:r>
          </w:p>
          <w:p w14:paraId="591B0070"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　5,808千円</w:t>
            </w:r>
          </w:p>
          <w:p w14:paraId="7BECA957"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（県4,053千円,町1,755千円）</w:t>
            </w:r>
          </w:p>
          <w:p w14:paraId="41297AF2"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68"/>
                <w:fitText w:val="3630" w:id="-1031613170"/>
              </w:rPr>
              <w:t>鳥獣被害防止総合対策事業緊急捕獲活動支援事</w:t>
            </w:r>
            <w:r w:rsidRPr="00A57724">
              <w:rPr>
                <w:rFonts w:ascii="ＭＳ 明朝" w:eastAsia="ＭＳ 明朝" w:hAnsi="ＭＳ 明朝"/>
                <w:color w:val="auto"/>
                <w:spacing w:val="-30"/>
                <w:w w:val="68"/>
                <w:fitText w:val="3630" w:id="-1031613170"/>
              </w:rPr>
              <w:t>業</w:t>
            </w:r>
          </w:p>
          <w:p w14:paraId="6F5E77FE"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事業費:2,406千円(国全額補助)</w:t>
            </w:r>
          </w:p>
          <w:p w14:paraId="162E4290" w14:textId="77777777" w:rsidR="00C061AB" w:rsidRPr="00DA2471" w:rsidRDefault="00C061AB" w:rsidP="004246FF">
            <w:pPr>
              <w:suppressAutoHyphens/>
              <w:kinsoku w:val="0"/>
              <w:autoSpaceDE w:val="0"/>
              <w:autoSpaceDN w:val="0"/>
              <w:spacing w:line="240"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 xml:space="preserve">(捕獲実績)　 </w:t>
            </w:r>
          </w:p>
          <w:p w14:paraId="07BC4863"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69"/>
              </w:rPr>
              <w:t>イノシ</w:t>
            </w:r>
            <w:r w:rsidRPr="00DA2471">
              <w:rPr>
                <w:rFonts w:ascii="ＭＳ 明朝" w:eastAsia="ＭＳ 明朝" w:hAnsi="ＭＳ 明朝"/>
                <w:color w:val="auto"/>
                <w:spacing w:val="2"/>
                <w:fitText w:val="1210" w:id="-1031613169"/>
              </w:rPr>
              <w:t>シ</w:t>
            </w:r>
            <w:r w:rsidRPr="00DA2471">
              <w:rPr>
                <w:rFonts w:ascii="ＭＳ 明朝" w:eastAsia="ＭＳ 明朝" w:hAnsi="ＭＳ 明朝"/>
                <w:color w:val="auto"/>
              </w:rPr>
              <w:t xml:space="preserve">     421頭</w:t>
            </w:r>
          </w:p>
          <w:p w14:paraId="5D31A8AC" w14:textId="77777777" w:rsidR="00C061AB" w:rsidRPr="00DA2471" w:rsidRDefault="00C061AB" w:rsidP="004246FF">
            <w:pPr>
              <w:suppressAutoHyphens/>
              <w:kinsoku w:val="0"/>
              <w:autoSpaceDE w:val="0"/>
              <w:autoSpaceDN w:val="0"/>
              <w:spacing w:line="240" w:lineRule="atLeast"/>
              <w:ind w:firstLineChars="300" w:firstLine="727"/>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122"/>
                <w:fitText w:val="1210" w:id="-1031613168"/>
              </w:rPr>
              <w:t>タヌ</w:t>
            </w:r>
            <w:r w:rsidRPr="00DA2471">
              <w:rPr>
                <w:rFonts w:ascii="ＭＳ 明朝" w:eastAsia="ＭＳ 明朝" w:hAnsi="ＭＳ 明朝"/>
                <w:color w:val="auto"/>
                <w:spacing w:val="1"/>
                <w:fitText w:val="1210" w:id="-1031613168"/>
              </w:rPr>
              <w:t>キ</w:t>
            </w:r>
            <w:r w:rsidRPr="00DA2471">
              <w:rPr>
                <w:rFonts w:ascii="ＭＳ 明朝" w:eastAsia="ＭＳ 明朝" w:hAnsi="ＭＳ 明朝"/>
                <w:color w:val="auto"/>
              </w:rPr>
              <w:t xml:space="preserve">     107頭</w:t>
            </w:r>
          </w:p>
          <w:p w14:paraId="5520BCDA"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fitText w:val="1210" w:id="-1031613184"/>
              </w:rPr>
              <w:t>ハクビシン</w:t>
            </w:r>
            <w:r w:rsidRPr="00DA2471">
              <w:rPr>
                <w:rFonts w:ascii="ＭＳ 明朝" w:eastAsia="ＭＳ 明朝" w:hAnsi="ＭＳ 明朝"/>
                <w:color w:val="auto"/>
              </w:rPr>
              <w:t xml:space="preserve">     137頭</w:t>
            </w:r>
          </w:p>
          <w:p w14:paraId="63F9E663"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83"/>
              </w:rPr>
              <w:t>アナグ</w:t>
            </w:r>
            <w:r w:rsidRPr="00DA2471">
              <w:rPr>
                <w:rFonts w:ascii="ＭＳ 明朝" w:eastAsia="ＭＳ 明朝" w:hAnsi="ＭＳ 明朝"/>
                <w:color w:val="auto"/>
                <w:spacing w:val="2"/>
                <w:fitText w:val="1210" w:id="-1031613183"/>
              </w:rPr>
              <w:t>マ</w:t>
            </w:r>
            <w:r w:rsidRPr="00DA2471">
              <w:rPr>
                <w:rFonts w:ascii="ＭＳ 明朝" w:eastAsia="ＭＳ 明朝" w:hAnsi="ＭＳ 明朝"/>
                <w:color w:val="auto"/>
              </w:rPr>
              <w:t xml:space="preserve">　　  68頭</w:t>
            </w:r>
          </w:p>
          <w:p w14:paraId="05085316"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w:t>
            </w:r>
            <w:r w:rsidRPr="00DA2471">
              <w:rPr>
                <w:rFonts w:ascii="ＭＳ 明朝" w:eastAsia="ＭＳ 明朝" w:hAnsi="ＭＳ 明朝"/>
                <w:color w:val="auto"/>
                <w:spacing w:val="41"/>
                <w:fitText w:val="1210" w:id="-1031613182"/>
              </w:rPr>
              <w:t>カラス</w:t>
            </w:r>
            <w:r w:rsidRPr="00DA2471">
              <w:rPr>
                <w:rFonts w:ascii="ＭＳ 明朝" w:eastAsia="ＭＳ 明朝" w:hAnsi="ＭＳ 明朝"/>
                <w:color w:val="auto"/>
                <w:spacing w:val="2"/>
                <w:fitText w:val="1210" w:id="-1031613182"/>
              </w:rPr>
              <w:t>類</w:t>
            </w:r>
            <w:r w:rsidRPr="00DA2471">
              <w:rPr>
                <w:rFonts w:ascii="ＭＳ 明朝" w:eastAsia="ＭＳ 明朝" w:hAnsi="ＭＳ 明朝"/>
                <w:color w:val="auto"/>
              </w:rPr>
              <w:t xml:space="preserve">   　 10羽</w:t>
            </w:r>
          </w:p>
          <w:p w14:paraId="2B6834C8" w14:textId="77777777" w:rsidR="00C061AB" w:rsidRPr="00DA2471" w:rsidRDefault="00C061AB" w:rsidP="004246FF">
            <w:pPr>
              <w:suppressAutoHyphens/>
              <w:kinsoku w:val="0"/>
              <w:autoSpaceDE w:val="0"/>
              <w:autoSpaceDN w:val="0"/>
              <w:spacing w:line="240" w:lineRule="atLeast"/>
              <w:ind w:firstLineChars="300" w:firstLine="727"/>
              <w:jc w:val="left"/>
              <w:rPr>
                <w:rFonts w:ascii="ＭＳ 明朝" w:eastAsia="ＭＳ 明朝" w:hAnsi="ＭＳ 明朝" w:hint="default"/>
                <w:color w:val="auto"/>
              </w:rPr>
            </w:pPr>
            <w:r w:rsidRPr="00DA2471">
              <w:rPr>
                <w:rFonts w:ascii="ＭＳ 明朝" w:eastAsia="ＭＳ 明朝" w:hAnsi="ＭＳ 明朝"/>
                <w:color w:val="auto"/>
              </w:rPr>
              <w:t>・ニホンジカ　　  21頭</w:t>
            </w:r>
          </w:p>
          <w:p w14:paraId="57BDA290"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rPr>
            </w:pPr>
            <w:r w:rsidRPr="00DA2471">
              <w:rPr>
                <w:rFonts w:ascii="ＭＳ 明朝" w:eastAsia="ＭＳ 明朝" w:hAnsi="ＭＳ 明朝"/>
                <w:color w:val="auto"/>
              </w:rPr>
              <w:t>・</w:t>
            </w:r>
            <w:r w:rsidRPr="00A57724">
              <w:rPr>
                <w:rFonts w:ascii="ＭＳ 明朝" w:eastAsia="ＭＳ 明朝" w:hAnsi="ＭＳ 明朝"/>
                <w:color w:val="auto"/>
                <w:spacing w:val="3"/>
                <w:w w:val="94"/>
                <w:fitText w:val="3630" w:id="-1031613181"/>
              </w:rPr>
              <w:t>鳥獣被害防止総合対策事業推進事</w:t>
            </w:r>
            <w:r w:rsidRPr="00A57724">
              <w:rPr>
                <w:rFonts w:ascii="ＭＳ 明朝" w:eastAsia="ＭＳ 明朝" w:hAnsi="ＭＳ 明朝"/>
                <w:color w:val="auto"/>
                <w:spacing w:val="-22"/>
                <w:w w:val="94"/>
                <w:fitText w:val="3630" w:id="-1031613181"/>
              </w:rPr>
              <w:t>業</w:t>
            </w:r>
          </w:p>
          <w:p w14:paraId="21125A36"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581B92AC"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事業費：548千円(国1/2、町1/2)</w:t>
            </w:r>
          </w:p>
          <w:p w14:paraId="34D6AE25" w14:textId="77777777" w:rsidR="00C061AB" w:rsidRPr="00DA2471" w:rsidRDefault="00C061AB" w:rsidP="004246FF">
            <w:pPr>
              <w:suppressAutoHyphens/>
              <w:kinsoku w:val="0"/>
              <w:autoSpaceDE w:val="0"/>
              <w:autoSpaceDN w:val="0"/>
              <w:spacing w:line="240" w:lineRule="atLeast"/>
              <w:ind w:left="1454" w:hangingChars="600" w:hanging="1454"/>
              <w:jc w:val="left"/>
              <w:rPr>
                <w:rFonts w:ascii="ＭＳ 明朝" w:eastAsia="ＭＳ 明朝" w:hAnsi="ＭＳ 明朝" w:hint="default"/>
                <w:color w:val="auto"/>
              </w:rPr>
            </w:pPr>
            <w:r w:rsidRPr="00DA2471">
              <w:rPr>
                <w:rFonts w:ascii="ＭＳ 明朝" w:eastAsia="ＭＳ 明朝" w:hAnsi="ＭＳ 明朝"/>
                <w:color w:val="auto"/>
              </w:rPr>
              <w:t xml:space="preserve">　 事業内容：イノシシ用箱わな12基の整備</w:t>
            </w:r>
          </w:p>
          <w:p w14:paraId="2AE39D3B" w14:textId="77777777" w:rsidR="00C061AB" w:rsidRPr="00DA2471" w:rsidRDefault="00C061AB" w:rsidP="004246FF">
            <w:pPr>
              <w:suppressAutoHyphens/>
              <w:kinsoku w:val="0"/>
              <w:autoSpaceDE w:val="0"/>
              <w:autoSpaceDN w:val="0"/>
              <w:spacing w:line="240" w:lineRule="atLeast"/>
              <w:jc w:val="left"/>
              <w:rPr>
                <w:rFonts w:ascii="ＭＳ 明朝" w:eastAsia="ＭＳ 明朝" w:hAnsi="ＭＳ 明朝" w:hint="default"/>
                <w:color w:val="auto"/>
                <w:highlight w:val="yellow"/>
              </w:rPr>
            </w:pPr>
          </w:p>
        </w:tc>
        <w:tc>
          <w:tcPr>
            <w:tcW w:w="3254" w:type="dxa"/>
          </w:tcPr>
          <w:p w14:paraId="7913A776" w14:textId="77777777" w:rsidR="00C061AB" w:rsidRPr="00DA2471" w:rsidRDefault="00C061AB" w:rsidP="004246FF">
            <w:pPr>
              <w:rPr>
                <w:rFonts w:ascii="ＭＳ 明朝" w:eastAsia="ＭＳ 明朝" w:hAnsi="ＭＳ 明朝" w:hint="default"/>
                <w:color w:val="auto"/>
                <w:highlight w:val="yellow"/>
              </w:rPr>
            </w:pPr>
            <w:r w:rsidRPr="00DA2471">
              <w:rPr>
                <w:rFonts w:ascii="ＭＳ 明朝" w:eastAsia="ＭＳ 明朝" w:hAnsi="ＭＳ 明朝"/>
                <w:color w:val="auto"/>
              </w:rPr>
              <w:t xml:space="preserve">　</w:t>
            </w:r>
          </w:p>
        </w:tc>
      </w:tr>
      <w:tr w:rsidR="00DA2471" w:rsidRPr="00DA2471" w14:paraId="2023FF65" w14:textId="77777777" w:rsidTr="00C0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7342"/>
        </w:trPr>
        <w:tc>
          <w:tcPr>
            <w:tcW w:w="538" w:type="dxa"/>
            <w:tcBorders>
              <w:top w:val="single" w:sz="4" w:space="0" w:color="000000"/>
              <w:left w:val="single" w:sz="4" w:space="0" w:color="000000"/>
              <w:bottom w:val="single" w:sz="4" w:space="0" w:color="000000"/>
              <w:right w:val="single" w:sz="4" w:space="0" w:color="000000"/>
            </w:tcBorders>
            <w:textDirection w:val="tbRlV"/>
            <w:vAlign w:val="center"/>
          </w:tcPr>
          <w:p w14:paraId="3007A95B" w14:textId="77777777" w:rsidR="00C061AB" w:rsidRPr="00DA2471" w:rsidRDefault="00C061AB" w:rsidP="004246FF">
            <w:pPr>
              <w:suppressAutoHyphens/>
              <w:kinsoku w:val="0"/>
              <w:wordWrap w:val="0"/>
              <w:autoSpaceDE w:val="0"/>
              <w:autoSpaceDN w:val="0"/>
              <w:spacing w:line="334" w:lineRule="atLeast"/>
              <w:ind w:left="113" w:right="113"/>
              <w:jc w:val="center"/>
              <w:rPr>
                <w:rFonts w:ascii="ＭＳ 明朝" w:eastAsia="ＭＳ 明朝" w:hAnsi="ＭＳ 明朝" w:hint="default"/>
                <w:color w:val="auto"/>
                <w:spacing w:val="54"/>
              </w:rPr>
            </w:pPr>
            <w:r w:rsidRPr="00DA2471">
              <w:rPr>
                <w:rFonts w:ascii="ＭＳ 明朝" w:eastAsia="ＭＳ 明朝" w:hAnsi="ＭＳ 明朝"/>
                <w:color w:val="auto"/>
                <w:spacing w:val="54"/>
              </w:rPr>
              <w:lastRenderedPageBreak/>
              <w:t>防護柵の設置等に関する取組</w:t>
            </w:r>
          </w:p>
        </w:tc>
        <w:tc>
          <w:tcPr>
            <w:tcW w:w="4461" w:type="dxa"/>
            <w:tcBorders>
              <w:top w:val="single" w:sz="4" w:space="0" w:color="000000"/>
              <w:left w:val="single" w:sz="4" w:space="0" w:color="000000"/>
              <w:bottom w:val="single" w:sz="4" w:space="0" w:color="000000"/>
              <w:right w:val="single" w:sz="4" w:space="0" w:color="000000"/>
            </w:tcBorders>
          </w:tcPr>
          <w:p w14:paraId="30F8CBF2" w14:textId="77777777" w:rsidR="00C061AB" w:rsidRPr="00DA2471" w:rsidRDefault="00C061AB" w:rsidP="004246FF">
            <w:pPr>
              <w:suppressAutoHyphens/>
              <w:kinsoku w:val="0"/>
              <w:wordWrap w:val="0"/>
              <w:autoSpaceDE w:val="0"/>
              <w:autoSpaceDN w:val="0"/>
              <w:spacing w:line="334" w:lineRule="atLeast"/>
              <w:ind w:firstLineChars="50" w:firstLine="121"/>
              <w:jc w:val="left"/>
              <w:rPr>
                <w:rFonts w:ascii="ＭＳ 明朝" w:eastAsia="ＭＳ 明朝" w:hAnsi="ＭＳ 明朝" w:hint="default"/>
                <w:color w:val="auto"/>
                <w:highlight w:val="yellow"/>
              </w:rPr>
            </w:pPr>
            <w:r w:rsidRPr="00DA2471">
              <w:rPr>
                <w:rFonts w:ascii="ＭＳ 明朝" w:eastAsia="ＭＳ 明朝" w:hAnsi="ＭＳ 明朝"/>
                <w:color w:val="auto"/>
              </w:rPr>
              <w:t>令和３年度</w:t>
            </w:r>
          </w:p>
          <w:p w14:paraId="53B4E31F"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・有害鳥獣農林地等侵入防止施設</w:t>
            </w:r>
          </w:p>
          <w:p w14:paraId="5D79FECA"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整備事業（町単）</w:t>
            </w:r>
          </w:p>
          <w:p w14:paraId="2C30861E"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5C95F49A"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 11,544千円</w:t>
            </w:r>
          </w:p>
          <w:p w14:paraId="7FD5B1A0"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補助金:  5,731千円</w:t>
            </w:r>
          </w:p>
          <w:p w14:paraId="440C46BA"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事業内容:電気牧柵等40,095ｍ</w:t>
            </w:r>
          </w:p>
          <w:p w14:paraId="2602344D"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・鳥獣被害防止総合対策事業整備事業</w:t>
            </w:r>
          </w:p>
          <w:p w14:paraId="3D9D2293"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実施区域：内子町五百木</w:t>
            </w:r>
          </w:p>
          <w:p w14:paraId="50442882"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事業費：4,169千円(国全額補助)</w:t>
            </w:r>
          </w:p>
          <w:p w14:paraId="61D2EB86"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事業内容：ﾜｲﾔｰﾒｯｼｭ4,950ｍ</w:t>
            </w:r>
          </w:p>
          <w:p w14:paraId="73A26DE3" w14:textId="77777777" w:rsidR="00C061AB" w:rsidRPr="00DA2471" w:rsidRDefault="00C061AB" w:rsidP="004246FF">
            <w:pPr>
              <w:suppressAutoHyphens/>
              <w:kinsoku w:val="0"/>
              <w:wordWrap w:val="0"/>
              <w:autoSpaceDE w:val="0"/>
              <w:autoSpaceDN w:val="0"/>
              <w:spacing w:beforeLines="50" w:before="166" w:line="334" w:lineRule="atLeast"/>
              <w:ind w:firstLineChars="50" w:firstLine="121"/>
              <w:jc w:val="left"/>
              <w:rPr>
                <w:rFonts w:ascii="ＭＳ 明朝" w:eastAsia="ＭＳ 明朝" w:hAnsi="ＭＳ 明朝" w:hint="default"/>
                <w:color w:val="auto"/>
              </w:rPr>
            </w:pPr>
            <w:r w:rsidRPr="00DA2471">
              <w:rPr>
                <w:rFonts w:ascii="ＭＳ 明朝" w:eastAsia="ＭＳ 明朝" w:hAnsi="ＭＳ 明朝"/>
                <w:color w:val="auto"/>
              </w:rPr>
              <w:t>令和４年度</w:t>
            </w:r>
          </w:p>
          <w:p w14:paraId="395E811F"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・有害鳥獣農林地等侵入防止施設</w:t>
            </w:r>
          </w:p>
          <w:p w14:paraId="798C4C36"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整備事業（町単）</w:t>
            </w:r>
          </w:p>
          <w:p w14:paraId="1654BE8A"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4C1E5E9E"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総事業費: 10,354千円</w:t>
            </w:r>
          </w:p>
          <w:p w14:paraId="4420ACDD"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補助金　: 5,135千円</w:t>
            </w:r>
          </w:p>
          <w:p w14:paraId="34946F7B"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事業内容:電気牧柵等27,684ｍ</w:t>
            </w:r>
          </w:p>
          <w:p w14:paraId="3D858951"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w:t>
            </w:r>
          </w:p>
          <w:p w14:paraId="46F1B4C7" w14:textId="77777777" w:rsidR="00C061AB" w:rsidRPr="00DA2471" w:rsidRDefault="00C061AB" w:rsidP="004246FF">
            <w:pPr>
              <w:suppressAutoHyphens/>
              <w:kinsoku w:val="0"/>
              <w:autoSpaceDE w:val="0"/>
              <w:autoSpaceDN w:val="0"/>
              <w:spacing w:beforeLines="50" w:before="166" w:line="240" w:lineRule="atLeast"/>
              <w:ind w:firstLineChars="50" w:firstLine="121"/>
              <w:rPr>
                <w:rFonts w:ascii="ＭＳ 明朝" w:eastAsia="ＭＳ 明朝" w:hAnsi="ＭＳ 明朝" w:hint="default"/>
                <w:color w:val="auto"/>
              </w:rPr>
            </w:pPr>
            <w:r w:rsidRPr="00DA2471">
              <w:rPr>
                <w:rFonts w:ascii="ＭＳ 明朝" w:eastAsia="ＭＳ 明朝" w:hAnsi="ＭＳ 明朝"/>
                <w:color w:val="auto"/>
              </w:rPr>
              <w:t>令和５年度（令和５年10月末現在）</w:t>
            </w:r>
          </w:p>
          <w:p w14:paraId="41B113A7"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・有害鳥獣農林地等侵入防止施設</w:t>
            </w:r>
          </w:p>
          <w:p w14:paraId="414BD3F2"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整備事業（町単）</w:t>
            </w:r>
          </w:p>
          <w:p w14:paraId="150EC26F"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実施区域:内子町全域</w:t>
            </w:r>
          </w:p>
          <w:p w14:paraId="7245D5CB"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総事業費: 8,208千円</w:t>
            </w:r>
          </w:p>
          <w:p w14:paraId="7C27B2CC"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補助金　: 3,729千円</w:t>
            </w:r>
          </w:p>
          <w:p w14:paraId="1A03253D"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r w:rsidRPr="00DA2471">
              <w:rPr>
                <w:rFonts w:ascii="ＭＳ 明朝" w:eastAsia="ＭＳ 明朝" w:hAnsi="ＭＳ 明朝"/>
                <w:color w:val="auto"/>
              </w:rPr>
              <w:t xml:space="preserve">　　事業内容:電気牧柵等21,692ｍ</w:t>
            </w:r>
          </w:p>
          <w:p w14:paraId="05B842A5"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rPr>
            </w:pPr>
          </w:p>
        </w:tc>
        <w:tc>
          <w:tcPr>
            <w:tcW w:w="3254" w:type="dxa"/>
            <w:tcBorders>
              <w:top w:val="single" w:sz="4" w:space="0" w:color="000000"/>
              <w:left w:val="single" w:sz="4" w:space="0" w:color="000000"/>
              <w:bottom w:val="single" w:sz="4" w:space="0" w:color="000000"/>
              <w:right w:val="single" w:sz="4" w:space="0" w:color="000000"/>
            </w:tcBorders>
          </w:tcPr>
          <w:p w14:paraId="08E1713D" w14:textId="77777777" w:rsidR="00C061AB" w:rsidRPr="00DA2471" w:rsidRDefault="00C061AB" w:rsidP="004246FF">
            <w:pPr>
              <w:suppressAutoHyphens/>
              <w:kinsoku w:val="0"/>
              <w:wordWrap w:val="0"/>
              <w:autoSpaceDE w:val="0"/>
              <w:autoSpaceDN w:val="0"/>
              <w:spacing w:line="334" w:lineRule="atLeast"/>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町単独補助事業、国補事業による防護柵設置を実施している。町単独補助事業については要件を緩和し、また国補事業については積極的に実施し、設置距離の拡大に努めてきた。</w:t>
            </w:r>
          </w:p>
          <w:p w14:paraId="4BC1D49A" w14:textId="77777777" w:rsidR="00C061AB" w:rsidRPr="00DA2471" w:rsidRDefault="00C061AB" w:rsidP="004246FF">
            <w:pPr>
              <w:suppressAutoHyphens/>
              <w:kinsoku w:val="0"/>
              <w:wordWrap w:val="0"/>
              <w:autoSpaceDE w:val="0"/>
              <w:autoSpaceDN w:val="0"/>
              <w:spacing w:line="334" w:lineRule="atLeast"/>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防護柵を設置した箇所については一定の効果が上がるとともに、特に集落ぐるみで設置した箇所は、対策を行う体制も整った。</w:t>
            </w:r>
          </w:p>
          <w:p w14:paraId="6605EE8F" w14:textId="77777777" w:rsidR="00C061AB" w:rsidRPr="00DA2471" w:rsidRDefault="00C061AB" w:rsidP="004246FF">
            <w:pPr>
              <w:suppressAutoHyphens/>
              <w:kinsoku w:val="0"/>
              <w:wordWrap w:val="0"/>
              <w:autoSpaceDE w:val="0"/>
              <w:autoSpaceDN w:val="0"/>
              <w:spacing w:line="334" w:lineRule="atLeast"/>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また、使用方法の誤りや設置方法を十分に理解していないことによりイノシシ等に侵入され被害に遭っている農地もある。</w:t>
            </w:r>
          </w:p>
          <w:p w14:paraId="0C9DE341" w14:textId="77777777" w:rsidR="00C061AB" w:rsidRPr="00DA2471" w:rsidRDefault="00C061AB" w:rsidP="004246FF">
            <w:pPr>
              <w:suppressAutoHyphens/>
              <w:kinsoku w:val="0"/>
              <w:wordWrap w:val="0"/>
              <w:autoSpaceDE w:val="0"/>
              <w:autoSpaceDN w:val="0"/>
              <w:spacing w:line="334" w:lineRule="atLeast"/>
              <w:jc w:val="left"/>
              <w:rPr>
                <w:rFonts w:ascii="ＭＳ 明朝" w:eastAsia="ＭＳ 明朝" w:hAnsi="ＭＳ 明朝" w:hint="default"/>
                <w:color w:val="auto"/>
                <w:highlight w:val="yellow"/>
              </w:rPr>
            </w:pPr>
            <w:r w:rsidRPr="00DA2471">
              <w:rPr>
                <w:rFonts w:ascii="ＭＳ 明朝" w:eastAsia="ＭＳ 明朝" w:hAnsi="ＭＳ 明朝"/>
                <w:color w:val="auto"/>
              </w:rPr>
              <w:t xml:space="preserve">　被害対策を周知していくともに、地域や集落内で連携して対策を行うことを推奨し、より広域的に農地を守っていく必要がある。</w:t>
            </w:r>
          </w:p>
        </w:tc>
      </w:tr>
      <w:tr w:rsidR="00C061AB" w:rsidRPr="00DA2471" w14:paraId="6F3CC031" w14:textId="77777777" w:rsidTr="00C0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802"/>
        </w:trPr>
        <w:tc>
          <w:tcPr>
            <w:tcW w:w="538" w:type="dxa"/>
            <w:tcBorders>
              <w:top w:val="single" w:sz="4" w:space="0" w:color="000000"/>
              <w:left w:val="single" w:sz="4" w:space="0" w:color="000000"/>
              <w:bottom w:val="single" w:sz="4" w:space="0" w:color="000000"/>
              <w:right w:val="single" w:sz="4" w:space="0" w:color="000000"/>
            </w:tcBorders>
            <w:textDirection w:val="tbRlV"/>
            <w:vAlign w:val="center"/>
          </w:tcPr>
          <w:p w14:paraId="7AF9A0D9" w14:textId="5BA87644" w:rsidR="00C061AB" w:rsidRPr="00DA2471" w:rsidRDefault="00C061AB" w:rsidP="004246FF">
            <w:pPr>
              <w:suppressAutoHyphens/>
              <w:kinsoku w:val="0"/>
              <w:wordWrap w:val="0"/>
              <w:autoSpaceDE w:val="0"/>
              <w:autoSpaceDN w:val="0"/>
              <w:spacing w:line="334" w:lineRule="atLeast"/>
              <w:ind w:left="113" w:right="113"/>
              <w:jc w:val="center"/>
              <w:rPr>
                <w:rFonts w:ascii="ＭＳ 明朝" w:eastAsia="ＭＳ 明朝" w:hAnsi="ＭＳ 明朝" w:hint="default"/>
                <w:color w:val="auto"/>
                <w:spacing w:val="54"/>
              </w:rPr>
            </w:pPr>
            <w:r w:rsidRPr="00DA2471">
              <w:rPr>
                <w:rFonts w:ascii="ＭＳ 明朝" w:eastAsia="ＭＳ 明朝" w:hAnsi="ＭＳ 明朝"/>
                <w:color w:val="auto"/>
                <w:spacing w:val="54"/>
              </w:rPr>
              <w:lastRenderedPageBreak/>
              <w:t>生息環境管理その他の取り組み</w:t>
            </w:r>
          </w:p>
        </w:tc>
        <w:tc>
          <w:tcPr>
            <w:tcW w:w="4461" w:type="dxa"/>
            <w:tcBorders>
              <w:top w:val="single" w:sz="4" w:space="0" w:color="000000"/>
              <w:left w:val="single" w:sz="4" w:space="0" w:color="000000"/>
              <w:bottom w:val="single" w:sz="4" w:space="0" w:color="000000"/>
              <w:right w:val="single" w:sz="4" w:space="0" w:color="000000"/>
              <w:tr2bl w:val="single" w:sz="4" w:space="0" w:color="auto"/>
            </w:tcBorders>
          </w:tcPr>
          <w:p w14:paraId="559C8EEE" w14:textId="77777777" w:rsidR="00C061AB" w:rsidRPr="00DA2471" w:rsidRDefault="00C061AB" w:rsidP="004246FF">
            <w:pPr>
              <w:suppressAutoHyphens/>
              <w:kinsoku w:val="0"/>
              <w:wordWrap w:val="0"/>
              <w:autoSpaceDE w:val="0"/>
              <w:autoSpaceDN w:val="0"/>
              <w:spacing w:line="334" w:lineRule="atLeast"/>
              <w:ind w:firstLineChars="50" w:firstLine="121"/>
              <w:jc w:val="left"/>
              <w:rPr>
                <w:rFonts w:ascii="ＭＳ 明朝" w:eastAsia="ＭＳ 明朝" w:hAnsi="ＭＳ 明朝" w:hint="default"/>
                <w:color w:val="auto"/>
              </w:rPr>
            </w:pPr>
          </w:p>
        </w:tc>
        <w:tc>
          <w:tcPr>
            <w:tcW w:w="3254" w:type="dxa"/>
            <w:tcBorders>
              <w:top w:val="single" w:sz="4" w:space="0" w:color="000000"/>
              <w:left w:val="single" w:sz="4" w:space="0" w:color="000000"/>
              <w:bottom w:val="single" w:sz="4" w:space="0" w:color="000000"/>
              <w:right w:val="single" w:sz="4" w:space="0" w:color="000000"/>
              <w:tr2bl w:val="single" w:sz="4" w:space="0" w:color="auto"/>
            </w:tcBorders>
          </w:tcPr>
          <w:p w14:paraId="72242217" w14:textId="77777777" w:rsidR="00C061AB" w:rsidRPr="00DA2471" w:rsidRDefault="00C061AB" w:rsidP="004246FF">
            <w:pPr>
              <w:suppressAutoHyphens/>
              <w:kinsoku w:val="0"/>
              <w:wordWrap w:val="0"/>
              <w:autoSpaceDE w:val="0"/>
              <w:autoSpaceDN w:val="0"/>
              <w:spacing w:line="334" w:lineRule="atLeast"/>
              <w:ind w:firstLineChars="100" w:firstLine="242"/>
              <w:jc w:val="left"/>
              <w:rPr>
                <w:rFonts w:ascii="ＭＳ 明朝" w:eastAsia="ＭＳ 明朝" w:hAnsi="ＭＳ 明朝" w:hint="default"/>
                <w:color w:val="auto"/>
              </w:rPr>
            </w:pPr>
          </w:p>
        </w:tc>
      </w:tr>
    </w:tbl>
    <w:p w14:paraId="03A34FE1" w14:textId="77777777" w:rsidR="00825178" w:rsidRPr="00DA2471" w:rsidRDefault="00825178">
      <w:pPr>
        <w:rPr>
          <w:rFonts w:ascii="ＭＳ 明朝" w:eastAsia="ＭＳ 明朝" w:hAnsi="ＭＳ 明朝" w:hint="default"/>
          <w:color w:val="auto"/>
        </w:rPr>
      </w:pPr>
    </w:p>
    <w:p w14:paraId="2B3C214A"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DA2471" w14:paraId="36B398CE" w14:textId="77777777" w:rsidTr="003D7A54">
        <w:trPr>
          <w:trHeight w:val="4269"/>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945F" w14:textId="77777777" w:rsidR="00C061AB" w:rsidRPr="00DA2471" w:rsidRDefault="00C061AB" w:rsidP="00C061AB">
            <w:pPr>
              <w:suppressAutoHyphens/>
              <w:autoSpaceDE w:val="0"/>
              <w:autoSpaceDN w:val="0"/>
              <w:spacing w:line="240"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捕獲については、猟友会員の高齢化等による捕獲圧の低下を考え、引き続き農業従事者による狩猟免許取得を奨励して、自ら対策を講じる事ができる農業者の育成に努め、猟友会と連携した捕獲体制の維持・強化を図っていくとともに、効率的な捕獲・被害軽減を図るためICTを使用した捕獲を実証していく。予察計画に基づき年間を通じて捕獲を実施し個体数の減少及び被害軽減に繋げていく。</w:t>
            </w:r>
          </w:p>
          <w:p w14:paraId="7657BEB3" w14:textId="77777777" w:rsidR="00C061AB" w:rsidRPr="00DA2471" w:rsidRDefault="00C061AB" w:rsidP="00C061AB">
            <w:pPr>
              <w:suppressAutoHyphens/>
              <w:autoSpaceDE w:val="0"/>
              <w:autoSpaceDN w:val="0"/>
              <w:spacing w:line="240"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防除対策については引き続き補助事業を通じて防護柵の設置を推進していくともに、正しい被害対策の普及と地域ぐるみ防除対策を推奨し有害鳥獣を近づけない環境の整備を図っていく。</w:t>
            </w:r>
          </w:p>
          <w:p w14:paraId="2882A2FD" w14:textId="37AC1469" w:rsidR="00825178"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被害の拡大が懸念されるニホンジカ、ニホンザルについては、引き続き目撃情報や被害状況などできる限り情報収集に努め、早期の被害対策が実施できるようにする。</w:t>
            </w:r>
          </w:p>
        </w:tc>
      </w:tr>
    </w:tbl>
    <w:p w14:paraId="20FB2182" w14:textId="77777777" w:rsidR="00C061AB" w:rsidRPr="00DA2471" w:rsidRDefault="00C061AB">
      <w:pPr>
        <w:rPr>
          <w:rFonts w:ascii="ＭＳ 明朝" w:eastAsia="ＭＳ 明朝" w:hAnsi="ＭＳ 明朝" w:hint="default"/>
          <w:color w:val="auto"/>
        </w:rPr>
      </w:pPr>
    </w:p>
    <w:p w14:paraId="6680A2F7" w14:textId="6755585F" w:rsidR="00825178" w:rsidRPr="00DA2471" w:rsidRDefault="00825178">
      <w:pPr>
        <w:rPr>
          <w:rFonts w:ascii="ＭＳ ゴシック" w:hAnsi="ＭＳ ゴシック" w:hint="default"/>
          <w:color w:val="auto"/>
        </w:rPr>
      </w:pPr>
      <w:r w:rsidRPr="00DA2471">
        <w:rPr>
          <w:rFonts w:ascii="ＭＳ ゴシック" w:hAnsi="ＭＳ ゴシック"/>
          <w:color w:val="auto"/>
        </w:rPr>
        <w:t>３．対象鳥獣の捕獲等に関する事項</w:t>
      </w:r>
    </w:p>
    <w:p w14:paraId="6FF8D217"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DA2471" w:rsidRPr="00DA2471" w14:paraId="31E7BB85" w14:textId="77777777" w:rsidTr="00C061AB">
        <w:trPr>
          <w:trHeight w:val="1533"/>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C93C" w14:textId="2951E20D" w:rsidR="00825178"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猟友会が、農作物等に被害を受けた地域住民や自治会等から依頼を受けて、有害鳥獣の捕獲を実施する体制を継続するとともに、農業者等を中心とした地域住民による捕獲活動が実施できるよう、狩猟免許の取得促進や捕獲技術の向上を目的とした研修を猟友会と連携を図りながら実施していく。</w:t>
            </w:r>
          </w:p>
        </w:tc>
      </w:tr>
    </w:tbl>
    <w:p w14:paraId="19CF4C2F" w14:textId="5C1D120D" w:rsidR="00825178" w:rsidRPr="00DA2471" w:rsidRDefault="00825178">
      <w:pPr>
        <w:ind w:left="971" w:hanging="971"/>
        <w:rPr>
          <w:rFonts w:ascii="ＭＳ 明朝" w:eastAsia="ＭＳ 明朝" w:hAnsi="ＭＳ 明朝" w:hint="default"/>
          <w:color w:val="auto"/>
        </w:rPr>
      </w:pPr>
      <w:r w:rsidRPr="00DA2471">
        <w:rPr>
          <w:rFonts w:ascii="ＭＳ 明朝" w:eastAsia="ＭＳ 明朝" w:hAnsi="ＭＳ 明朝"/>
          <w:color w:val="auto"/>
        </w:rPr>
        <w:lastRenderedPageBreak/>
        <w:t xml:space="preserve">　　</w:t>
      </w:r>
    </w:p>
    <w:p w14:paraId="64912BAD" w14:textId="5954DF12" w:rsidR="00825178" w:rsidRPr="00DA2471" w:rsidRDefault="00825178">
      <w:pPr>
        <w:ind w:left="971" w:hanging="971"/>
        <w:rPr>
          <w:rFonts w:ascii="ＭＳ 明朝" w:eastAsia="ＭＳ 明朝" w:hAnsi="ＭＳ 明朝" w:hint="default"/>
          <w:color w:val="auto"/>
        </w:rPr>
      </w:pPr>
      <w:r w:rsidRPr="00DA2471">
        <w:rPr>
          <w:rFonts w:ascii="ＭＳ 明朝" w:eastAsia="ＭＳ 明朝" w:hAnsi="ＭＳ 明朝"/>
          <w:color w:val="auto"/>
        </w:rPr>
        <w:t xml:space="preserve">　　</w:t>
      </w:r>
    </w:p>
    <w:p w14:paraId="30456743"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320"/>
        <w:gridCol w:w="5520"/>
      </w:tblGrid>
      <w:tr w:rsidR="00DA2471" w:rsidRPr="00DA2471" w14:paraId="0E1D8DE1" w14:textId="77777777" w:rsidTr="00C061AB">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対象鳥獣</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取組内容</w:t>
            </w:r>
          </w:p>
        </w:tc>
      </w:tr>
      <w:tr w:rsidR="00C061AB" w:rsidRPr="00DA2471" w14:paraId="654EB3A9" w14:textId="77777777" w:rsidTr="003D7A54">
        <w:trPr>
          <w:trHeight w:val="3227"/>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D722A" w14:textId="7D454EE1" w:rsidR="00C061AB" w:rsidRPr="00DA2471" w:rsidRDefault="00C061AB" w:rsidP="00C061AB">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Ｒ６年度</w:t>
            </w:r>
          </w:p>
          <w:p w14:paraId="47717339" w14:textId="77777777" w:rsidR="00C061AB" w:rsidRPr="00DA2471" w:rsidRDefault="00C061AB" w:rsidP="00C061AB">
            <w:pPr>
              <w:suppressAutoHyphens/>
              <w:kinsoku w:val="0"/>
              <w:wordWrap w:val="0"/>
              <w:autoSpaceDE w:val="0"/>
              <w:autoSpaceDN w:val="0"/>
              <w:spacing w:line="334" w:lineRule="atLeast"/>
              <w:jc w:val="center"/>
              <w:rPr>
                <w:rFonts w:ascii="ＭＳ 明朝" w:eastAsia="ＭＳ 明朝" w:hAnsi="ＭＳ 明朝" w:hint="default"/>
                <w:color w:val="auto"/>
              </w:rPr>
            </w:pPr>
          </w:p>
          <w:p w14:paraId="665E33DC" w14:textId="77777777" w:rsidR="00C061AB" w:rsidRPr="00DA2471" w:rsidRDefault="00C061AB" w:rsidP="00C061AB">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eastAsianLayout w:id="27513088" w:vert="1" w:vertCompress="1"/>
              </w:rPr>
              <w:t>～</w:t>
            </w:r>
          </w:p>
          <w:p w14:paraId="46F87D2D" w14:textId="77777777" w:rsidR="00C061AB" w:rsidRPr="00DA2471" w:rsidRDefault="00C061AB" w:rsidP="00C061AB">
            <w:pPr>
              <w:suppressAutoHyphens/>
              <w:kinsoku w:val="0"/>
              <w:wordWrap w:val="0"/>
              <w:autoSpaceDE w:val="0"/>
              <w:autoSpaceDN w:val="0"/>
              <w:spacing w:line="334" w:lineRule="atLeast"/>
              <w:jc w:val="center"/>
              <w:rPr>
                <w:rFonts w:ascii="ＭＳ 明朝" w:eastAsia="ＭＳ 明朝" w:hAnsi="ＭＳ 明朝" w:hint="default"/>
                <w:color w:val="auto"/>
              </w:rPr>
            </w:pPr>
          </w:p>
          <w:p w14:paraId="778DB2F7" w14:textId="6D5FFCD5"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Ｒ８年度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43BD7"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27513600"/>
              </w:rPr>
              <w:t>イノシ</w:t>
            </w:r>
            <w:r w:rsidRPr="00DA2471">
              <w:rPr>
                <w:rFonts w:ascii="ＭＳ 明朝" w:eastAsia="ＭＳ 明朝" w:hAnsi="ＭＳ 明朝"/>
                <w:color w:val="auto"/>
                <w:spacing w:val="2"/>
                <w:fitText w:val="1210" w:id="27513600"/>
              </w:rPr>
              <w:t>シ</w:t>
            </w:r>
          </w:p>
          <w:p w14:paraId="4DF891F4"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27513601"/>
              </w:rPr>
              <w:t>タヌ</w:t>
            </w:r>
            <w:r w:rsidRPr="00DA2471">
              <w:rPr>
                <w:rFonts w:ascii="ＭＳ 明朝" w:eastAsia="ＭＳ 明朝" w:hAnsi="ＭＳ 明朝"/>
                <w:color w:val="auto"/>
                <w:spacing w:val="1"/>
                <w:fitText w:val="1210" w:id="27513601"/>
              </w:rPr>
              <w:t>キ</w:t>
            </w:r>
          </w:p>
          <w:p w14:paraId="5404183A"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27513602"/>
              </w:rPr>
              <w:t>ハクビシン</w:t>
            </w:r>
          </w:p>
          <w:p w14:paraId="3C225A10"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547499776"/>
              </w:rPr>
              <w:t>アナグ</w:t>
            </w:r>
            <w:r w:rsidRPr="00DA2471">
              <w:rPr>
                <w:rFonts w:ascii="ＭＳ 明朝" w:eastAsia="ＭＳ 明朝" w:hAnsi="ＭＳ 明朝"/>
                <w:color w:val="auto"/>
                <w:spacing w:val="2"/>
                <w:fitText w:val="1210" w:id="1547499776"/>
              </w:rPr>
              <w:t>マ</w:t>
            </w:r>
          </w:p>
          <w:p w14:paraId="0CE5EE5C"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836438526"/>
              </w:rPr>
              <w:t>カラス</w:t>
            </w:r>
            <w:r w:rsidRPr="00DA2471">
              <w:rPr>
                <w:rFonts w:ascii="ＭＳ 明朝" w:eastAsia="ＭＳ 明朝" w:hAnsi="ＭＳ 明朝"/>
                <w:color w:val="auto"/>
                <w:spacing w:val="2"/>
                <w:fitText w:val="1210" w:id="-1836438526"/>
              </w:rPr>
              <w:t>類</w:t>
            </w:r>
          </w:p>
          <w:p w14:paraId="6BF5EB07" w14:textId="77777777" w:rsidR="00C061AB" w:rsidRPr="00DA2471" w:rsidRDefault="00C061AB" w:rsidP="00C061AB">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27513603"/>
              </w:rPr>
              <w:t>ニホンザル</w:t>
            </w:r>
          </w:p>
          <w:p w14:paraId="74BF00C2" w14:textId="544660CE"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CA304" w14:textId="77777777" w:rsidR="00C061AB" w:rsidRPr="00DA2471" w:rsidRDefault="00C061AB" w:rsidP="00C061AB">
            <w:pPr>
              <w:suppressAutoHyphens/>
              <w:wordWrap w:val="0"/>
              <w:autoSpaceDE w:val="0"/>
              <w:autoSpaceDN w:val="0"/>
              <w:spacing w:line="334" w:lineRule="atLeast"/>
              <w:rPr>
                <w:rFonts w:ascii="ＭＳ 明朝" w:eastAsia="ＭＳ 明朝" w:hAnsi="ＭＳ 明朝" w:hint="default"/>
                <w:color w:val="auto"/>
              </w:rPr>
            </w:pPr>
            <w:r w:rsidRPr="00DA2471">
              <w:rPr>
                <w:rFonts w:ascii="ＭＳ 明朝" w:eastAsia="ＭＳ 明朝" w:hAnsi="ＭＳ 明朝"/>
                <w:color w:val="auto"/>
              </w:rPr>
              <w:t xml:space="preserve">　協議会、猟友会と地域住民が連携し、効果的に被害が減少するよう一体となった捕獲体制を構築する。さらには、新たな狩猟免許取得者を確保するために制度の周知や研修等を実施していく。</w:t>
            </w:r>
          </w:p>
          <w:p w14:paraId="3906A4AC" w14:textId="77777777" w:rsidR="00C061AB" w:rsidRPr="00DA2471" w:rsidRDefault="00C061AB" w:rsidP="00C061AB">
            <w:pPr>
              <w:suppressAutoHyphens/>
              <w:wordWrap w:val="0"/>
              <w:autoSpaceDE w:val="0"/>
              <w:autoSpaceDN w:val="0"/>
              <w:spacing w:line="334" w:lineRule="atLeast"/>
              <w:rPr>
                <w:rFonts w:ascii="ＭＳ 明朝" w:eastAsia="ＭＳ 明朝" w:hAnsi="ＭＳ 明朝" w:hint="default"/>
                <w:color w:val="auto"/>
              </w:rPr>
            </w:pPr>
            <w:r w:rsidRPr="00DA2471">
              <w:rPr>
                <w:rFonts w:ascii="ＭＳ 明朝" w:eastAsia="ＭＳ 明朝" w:hAnsi="ＭＳ 明朝"/>
                <w:color w:val="auto"/>
              </w:rPr>
              <w:t xml:space="preserve">　また、ICT機材を活用し、効率的な捕獲の方法を追求していく。</w:t>
            </w:r>
          </w:p>
          <w:p w14:paraId="38DBDA33" w14:textId="4EE83A9E" w:rsidR="00C061AB" w:rsidRPr="00DA2471" w:rsidRDefault="00C061AB" w:rsidP="00C061AB">
            <w:pPr>
              <w:rPr>
                <w:rFonts w:ascii="ＭＳ 明朝" w:eastAsia="ＭＳ 明朝" w:hAnsi="ＭＳ 明朝" w:hint="default"/>
                <w:color w:val="auto"/>
              </w:rPr>
            </w:pPr>
            <w:r w:rsidRPr="00DA2471">
              <w:rPr>
                <w:rFonts w:ascii="ＭＳ 明朝" w:eastAsia="ＭＳ 明朝" w:hAnsi="ＭＳ 明朝"/>
                <w:color w:val="auto"/>
              </w:rPr>
              <w:t xml:space="preserve">　農業者等による罠の見回り等、捕獲者の負担を減らすため、捕獲活動サポート体制の構築を検討していく。</w:t>
            </w:r>
          </w:p>
        </w:tc>
      </w:tr>
    </w:tbl>
    <w:p w14:paraId="58F8E86D" w14:textId="77777777" w:rsidR="00825178" w:rsidRPr="00DA2471" w:rsidRDefault="00825178">
      <w:pPr>
        <w:ind w:left="971" w:hanging="971"/>
        <w:rPr>
          <w:rFonts w:ascii="ＭＳ 明朝" w:eastAsia="ＭＳ 明朝" w:hAnsi="ＭＳ 明朝" w:hint="default"/>
          <w:color w:val="auto"/>
        </w:rPr>
      </w:pPr>
    </w:p>
    <w:p w14:paraId="5FF97C28"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（３）対象鳥獣の捕獲計画</w:t>
      </w:r>
    </w:p>
    <w:tbl>
      <w:tblPr>
        <w:tblW w:w="8160" w:type="dxa"/>
        <w:tblInd w:w="169" w:type="dxa"/>
        <w:tblLayout w:type="fixed"/>
        <w:tblCellMar>
          <w:left w:w="0" w:type="dxa"/>
          <w:right w:w="0" w:type="dxa"/>
        </w:tblCellMar>
        <w:tblLook w:val="0000" w:firstRow="0" w:lastRow="0" w:firstColumn="0" w:lastColumn="0" w:noHBand="0" w:noVBand="0"/>
      </w:tblPr>
      <w:tblGrid>
        <w:gridCol w:w="8160"/>
      </w:tblGrid>
      <w:tr w:rsidR="00DA2471" w:rsidRPr="00DA2471" w14:paraId="4DC512EC" w14:textId="77777777" w:rsidTr="003D7A54">
        <w:trPr>
          <w:trHeight w:val="387"/>
        </w:trPr>
        <w:tc>
          <w:tcPr>
            <w:tcW w:w="8160" w:type="dxa"/>
            <w:tcBorders>
              <w:top w:val="single" w:sz="4" w:space="0" w:color="000000"/>
              <w:left w:val="single" w:sz="4" w:space="0" w:color="000000"/>
              <w:bottom w:val="single" w:sz="4" w:space="0" w:color="000000"/>
              <w:right w:val="single" w:sz="4" w:space="0" w:color="000000"/>
            </w:tcBorders>
            <w:vAlign w:val="center"/>
          </w:tcPr>
          <w:p w14:paraId="4163932D" w14:textId="07FD8CF6" w:rsidR="003D7A54" w:rsidRPr="00DA2471" w:rsidRDefault="003D7A54" w:rsidP="003D7A54">
            <w:pPr>
              <w:ind w:firstLineChars="100" w:firstLine="242"/>
              <w:rPr>
                <w:rFonts w:ascii="ＭＳ 明朝" w:eastAsia="ＭＳ 明朝" w:hAnsi="ＭＳ 明朝" w:hint="default"/>
                <w:color w:val="auto"/>
              </w:rPr>
            </w:pPr>
            <w:r w:rsidRPr="00DA2471">
              <w:rPr>
                <w:rFonts w:ascii="ＭＳ 明朝" w:eastAsia="ＭＳ 明朝" w:hAnsi="ＭＳ 明朝"/>
                <w:color w:val="auto"/>
              </w:rPr>
              <w:t>捕獲計画数等の設定の考え方</w:t>
            </w:r>
          </w:p>
        </w:tc>
      </w:tr>
      <w:tr w:rsidR="003D7A54" w:rsidRPr="00DA2471" w14:paraId="3B9B4530" w14:textId="77777777" w:rsidTr="003D7A54">
        <w:trPr>
          <w:trHeight w:val="1696"/>
        </w:trPr>
        <w:tc>
          <w:tcPr>
            <w:tcW w:w="8160" w:type="dxa"/>
            <w:tcBorders>
              <w:top w:val="single" w:sz="4" w:space="0" w:color="000000"/>
              <w:left w:val="single" w:sz="4" w:space="0" w:color="000000"/>
              <w:bottom w:val="single" w:sz="4" w:space="0" w:color="000000"/>
              <w:right w:val="single" w:sz="4" w:space="0" w:color="000000"/>
            </w:tcBorders>
            <w:vAlign w:val="center"/>
          </w:tcPr>
          <w:p w14:paraId="63495128" w14:textId="25156580" w:rsidR="003D7A54" w:rsidRPr="00DA2471" w:rsidRDefault="003D7A54" w:rsidP="003D7A54">
            <w:pPr>
              <w:rPr>
                <w:rFonts w:ascii="ＭＳ 明朝" w:eastAsia="ＭＳ 明朝" w:hAnsi="ＭＳ 明朝" w:hint="default"/>
                <w:color w:val="auto"/>
              </w:rPr>
            </w:pPr>
            <w:r w:rsidRPr="00DA2471">
              <w:rPr>
                <w:rFonts w:ascii="ＭＳ 明朝" w:eastAsia="ＭＳ 明朝" w:hAnsi="ＭＳ 明朝"/>
                <w:color w:val="auto"/>
              </w:rPr>
              <w:t xml:space="preserve">　第13次鳥獣保護管理事業計画、第５次愛媛県イノシシ適正管理計画、第４次愛媛県ニホンジカ適正管理計画及び第２次愛媛県ニホンザル適正管理計画の管理の目標を踏まえ、近年の有害鳥獣捕獲で捕獲した頭数を基準とし、被害状況を配慮して捕獲数を設定する。</w:t>
            </w:r>
          </w:p>
        </w:tc>
      </w:tr>
    </w:tbl>
    <w:p w14:paraId="51A2A695" w14:textId="77777777" w:rsidR="00825178" w:rsidRPr="00DA2471" w:rsidRDefault="00825178">
      <w:pPr>
        <w:rPr>
          <w:rFonts w:ascii="ＭＳ 明朝" w:eastAsia="ＭＳ 明朝" w:hAnsi="ＭＳ 明朝" w:hint="default"/>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268"/>
        <w:gridCol w:w="2268"/>
        <w:gridCol w:w="2269"/>
      </w:tblGrid>
      <w:tr w:rsidR="00DA2471" w:rsidRPr="00DA2471" w14:paraId="009B04E8" w14:textId="77777777" w:rsidTr="004246FF">
        <w:trPr>
          <w:trHeight w:val="327"/>
        </w:trPr>
        <w:tc>
          <w:tcPr>
            <w:tcW w:w="2126" w:type="dxa"/>
            <w:vMerge w:val="restart"/>
            <w:tcBorders>
              <w:top w:val="single" w:sz="4" w:space="0" w:color="000000"/>
              <w:left w:val="single" w:sz="4" w:space="0" w:color="000000"/>
              <w:bottom w:val="nil"/>
              <w:right w:val="single" w:sz="4" w:space="0" w:color="000000"/>
            </w:tcBorders>
            <w:vAlign w:val="center"/>
          </w:tcPr>
          <w:p w14:paraId="2138BA13" w14:textId="77777777" w:rsidR="003D7A54" w:rsidRPr="00DA2471" w:rsidRDefault="003D7A54"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対象鳥獣</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14:paraId="18474126" w14:textId="77777777" w:rsidR="003D7A54" w:rsidRPr="00DA2471" w:rsidRDefault="003D7A54"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捕　獲　計　画　数　等</w:t>
            </w:r>
          </w:p>
        </w:tc>
      </w:tr>
      <w:tr w:rsidR="00DA2471" w:rsidRPr="00DA2471" w14:paraId="658A60A8" w14:textId="77777777" w:rsidTr="004246FF">
        <w:trPr>
          <w:trHeight w:val="419"/>
        </w:trPr>
        <w:tc>
          <w:tcPr>
            <w:tcW w:w="2126" w:type="dxa"/>
            <w:vMerge/>
            <w:tcBorders>
              <w:top w:val="nil"/>
              <w:left w:val="single" w:sz="4" w:space="0" w:color="000000"/>
              <w:right w:val="single" w:sz="4" w:space="0" w:color="000000"/>
            </w:tcBorders>
          </w:tcPr>
          <w:p w14:paraId="5617F14D" w14:textId="77777777" w:rsidR="003D7A54" w:rsidRPr="00DA2471" w:rsidRDefault="003D7A54" w:rsidP="004246FF">
            <w:pPr>
              <w:overflowPunct/>
              <w:autoSpaceDE w:val="0"/>
              <w:autoSpaceDN w:val="0"/>
              <w:jc w:val="left"/>
              <w:textAlignment w:val="auto"/>
              <w:rPr>
                <w:rFonts w:ascii="ＭＳ 明朝" w:eastAsia="ＭＳ 明朝" w:hAnsi="ＭＳ 明朝" w:hint="default"/>
                <w:color w:val="auto"/>
              </w:rPr>
            </w:pPr>
          </w:p>
        </w:tc>
        <w:tc>
          <w:tcPr>
            <w:tcW w:w="2268" w:type="dxa"/>
            <w:tcBorders>
              <w:top w:val="single" w:sz="4" w:space="0" w:color="000000"/>
              <w:left w:val="single" w:sz="4" w:space="0" w:color="000000"/>
              <w:right w:val="single" w:sz="4" w:space="0" w:color="000000"/>
            </w:tcBorders>
            <w:vAlign w:val="center"/>
          </w:tcPr>
          <w:p w14:paraId="6F90F994" w14:textId="77777777" w:rsidR="003D7A54" w:rsidRPr="00DA2471" w:rsidRDefault="003D7A54"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令和６年度</w:t>
            </w:r>
          </w:p>
        </w:tc>
        <w:tc>
          <w:tcPr>
            <w:tcW w:w="2268" w:type="dxa"/>
            <w:tcBorders>
              <w:top w:val="single" w:sz="4" w:space="0" w:color="000000"/>
              <w:left w:val="single" w:sz="4" w:space="0" w:color="000000"/>
              <w:bottom w:val="single" w:sz="4" w:space="0" w:color="000000"/>
              <w:right w:val="single" w:sz="4" w:space="0" w:color="000000"/>
            </w:tcBorders>
            <w:vAlign w:val="center"/>
          </w:tcPr>
          <w:p w14:paraId="27C38992" w14:textId="77777777" w:rsidR="003D7A54" w:rsidRPr="00DA2471" w:rsidRDefault="003D7A54"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令和７年度</w:t>
            </w:r>
          </w:p>
        </w:tc>
        <w:tc>
          <w:tcPr>
            <w:tcW w:w="2269" w:type="dxa"/>
            <w:tcBorders>
              <w:top w:val="single" w:sz="4" w:space="0" w:color="000000"/>
              <w:left w:val="single" w:sz="4" w:space="0" w:color="000000"/>
              <w:bottom w:val="single" w:sz="4" w:space="0" w:color="000000"/>
              <w:right w:val="single" w:sz="4" w:space="0" w:color="000000"/>
            </w:tcBorders>
            <w:vAlign w:val="center"/>
          </w:tcPr>
          <w:p w14:paraId="1381619C" w14:textId="77777777" w:rsidR="003D7A54" w:rsidRPr="00DA2471" w:rsidRDefault="003D7A54"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令和８年度</w:t>
            </w:r>
          </w:p>
        </w:tc>
      </w:tr>
      <w:tr w:rsidR="00DA2471" w:rsidRPr="00DA2471" w14:paraId="4A8516D1" w14:textId="77777777" w:rsidTr="004246FF">
        <w:trPr>
          <w:trHeight w:val="398"/>
        </w:trPr>
        <w:tc>
          <w:tcPr>
            <w:tcW w:w="2126" w:type="dxa"/>
            <w:tcBorders>
              <w:left w:val="single" w:sz="4" w:space="0" w:color="000000"/>
              <w:bottom w:val="single" w:sz="4" w:space="0" w:color="000000"/>
              <w:right w:val="single" w:sz="4" w:space="0" w:color="000000"/>
            </w:tcBorders>
            <w:vAlign w:val="center"/>
          </w:tcPr>
          <w:p w14:paraId="08AAF5B6"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880"/>
              </w:rPr>
              <w:t>イノシ</w:t>
            </w:r>
            <w:r w:rsidRPr="00DA2471">
              <w:rPr>
                <w:rFonts w:ascii="ＭＳ 明朝" w:eastAsia="ＭＳ 明朝" w:hAnsi="ＭＳ 明朝"/>
                <w:color w:val="auto"/>
                <w:spacing w:val="2"/>
                <w:fitText w:val="1210" w:id="-1031610880"/>
              </w:rPr>
              <w:t>シ</w:t>
            </w:r>
          </w:p>
        </w:tc>
        <w:tc>
          <w:tcPr>
            <w:tcW w:w="2268" w:type="dxa"/>
            <w:tcBorders>
              <w:left w:val="single" w:sz="4" w:space="0" w:color="000000"/>
              <w:bottom w:val="single" w:sz="4" w:space="0" w:color="000000"/>
              <w:right w:val="single" w:sz="4" w:space="0" w:color="000000"/>
            </w:tcBorders>
            <w:vAlign w:val="center"/>
          </w:tcPr>
          <w:p w14:paraId="21A0F114"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2,000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364D5B51"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2,000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50B4FE1A"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2,000 頭   </w:t>
            </w:r>
          </w:p>
        </w:tc>
      </w:tr>
      <w:tr w:rsidR="00DA2471" w:rsidRPr="00DA2471" w14:paraId="46C10796" w14:textId="77777777" w:rsidTr="004246FF">
        <w:trPr>
          <w:trHeight w:val="417"/>
        </w:trPr>
        <w:tc>
          <w:tcPr>
            <w:tcW w:w="2126" w:type="dxa"/>
            <w:tcBorders>
              <w:left w:val="single" w:sz="4" w:space="0" w:color="000000"/>
              <w:bottom w:val="single" w:sz="4" w:space="0" w:color="000000"/>
              <w:right w:val="single" w:sz="4" w:space="0" w:color="000000"/>
            </w:tcBorders>
            <w:vAlign w:val="center"/>
          </w:tcPr>
          <w:p w14:paraId="6EC934ED"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1031610879"/>
              </w:rPr>
              <w:t>タヌ</w:t>
            </w:r>
            <w:r w:rsidRPr="00DA2471">
              <w:rPr>
                <w:rFonts w:ascii="ＭＳ 明朝" w:eastAsia="ＭＳ 明朝" w:hAnsi="ＭＳ 明朝"/>
                <w:color w:val="auto"/>
                <w:spacing w:val="1"/>
                <w:fitText w:val="1210" w:id="-1031610879"/>
              </w:rPr>
              <w:t>キ</w:t>
            </w:r>
          </w:p>
        </w:tc>
        <w:tc>
          <w:tcPr>
            <w:tcW w:w="2268" w:type="dxa"/>
            <w:tcBorders>
              <w:left w:val="single" w:sz="4" w:space="0" w:color="000000"/>
              <w:bottom w:val="single" w:sz="4" w:space="0" w:color="000000"/>
              <w:right w:val="single" w:sz="4" w:space="0" w:color="000000"/>
            </w:tcBorders>
            <w:vAlign w:val="center"/>
          </w:tcPr>
          <w:p w14:paraId="3800629B"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500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01D3AD8D"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500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30B5BA83"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500 頭   </w:t>
            </w:r>
          </w:p>
        </w:tc>
      </w:tr>
      <w:tr w:rsidR="00DA2471" w:rsidRPr="00DA2471" w14:paraId="72FFC312" w14:textId="77777777" w:rsidTr="004246FF">
        <w:trPr>
          <w:trHeight w:val="423"/>
        </w:trPr>
        <w:tc>
          <w:tcPr>
            <w:tcW w:w="2126" w:type="dxa"/>
            <w:tcBorders>
              <w:left w:val="single" w:sz="4" w:space="0" w:color="000000"/>
              <w:bottom w:val="single" w:sz="4" w:space="0" w:color="000000"/>
              <w:right w:val="single" w:sz="4" w:space="0" w:color="000000"/>
            </w:tcBorders>
            <w:vAlign w:val="center"/>
          </w:tcPr>
          <w:p w14:paraId="764CE7B8"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0878"/>
              </w:rPr>
              <w:t>ハクビシン</w:t>
            </w:r>
          </w:p>
        </w:tc>
        <w:tc>
          <w:tcPr>
            <w:tcW w:w="2268" w:type="dxa"/>
            <w:tcBorders>
              <w:left w:val="single" w:sz="4" w:space="0" w:color="000000"/>
              <w:bottom w:val="single" w:sz="4" w:space="0" w:color="000000"/>
              <w:right w:val="single" w:sz="4" w:space="0" w:color="000000"/>
            </w:tcBorders>
            <w:vAlign w:val="center"/>
          </w:tcPr>
          <w:p w14:paraId="7F628310"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300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014AFB85"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300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349FD6CA"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300 頭   </w:t>
            </w:r>
          </w:p>
        </w:tc>
      </w:tr>
      <w:tr w:rsidR="00DA2471" w:rsidRPr="00DA2471" w14:paraId="1B6A03E0" w14:textId="77777777" w:rsidTr="004246FF">
        <w:trPr>
          <w:trHeight w:val="421"/>
        </w:trPr>
        <w:tc>
          <w:tcPr>
            <w:tcW w:w="2126" w:type="dxa"/>
            <w:tcBorders>
              <w:top w:val="single" w:sz="4" w:space="0" w:color="000000"/>
              <w:left w:val="single" w:sz="4" w:space="0" w:color="000000"/>
              <w:bottom w:val="single" w:sz="4" w:space="0" w:color="000000"/>
              <w:right w:val="single" w:sz="4" w:space="0" w:color="000000"/>
            </w:tcBorders>
            <w:vAlign w:val="center"/>
          </w:tcPr>
          <w:p w14:paraId="58EB7E04"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877"/>
              </w:rPr>
              <w:t>アナグ</w:t>
            </w:r>
            <w:r w:rsidRPr="00DA2471">
              <w:rPr>
                <w:rFonts w:ascii="ＭＳ 明朝" w:eastAsia="ＭＳ 明朝" w:hAnsi="ＭＳ 明朝"/>
                <w:color w:val="auto"/>
                <w:spacing w:val="2"/>
                <w:fitText w:val="1210" w:id="-1031610877"/>
              </w:rPr>
              <w:t>マ</w:t>
            </w:r>
          </w:p>
        </w:tc>
        <w:tc>
          <w:tcPr>
            <w:tcW w:w="2268" w:type="dxa"/>
            <w:tcBorders>
              <w:top w:val="single" w:sz="4" w:space="0" w:color="000000"/>
              <w:left w:val="single" w:sz="4" w:space="0" w:color="000000"/>
              <w:bottom w:val="single" w:sz="4" w:space="0" w:color="000000"/>
              <w:right w:val="single" w:sz="4" w:space="0" w:color="000000"/>
            </w:tcBorders>
            <w:vAlign w:val="center"/>
          </w:tcPr>
          <w:p w14:paraId="5D4E340C"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300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1C2F8CF9"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300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673FF369"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300 頭　 </w:t>
            </w:r>
          </w:p>
        </w:tc>
      </w:tr>
      <w:tr w:rsidR="00DA2471" w:rsidRPr="00DA2471" w14:paraId="73403EBE" w14:textId="77777777" w:rsidTr="004246FF">
        <w:trPr>
          <w:trHeight w:val="421"/>
        </w:trPr>
        <w:tc>
          <w:tcPr>
            <w:tcW w:w="2126" w:type="dxa"/>
            <w:tcBorders>
              <w:top w:val="single" w:sz="4" w:space="0" w:color="000000"/>
              <w:left w:val="single" w:sz="4" w:space="0" w:color="000000"/>
              <w:bottom w:val="single" w:sz="4" w:space="0" w:color="000000"/>
              <w:right w:val="single" w:sz="4" w:space="0" w:color="000000"/>
            </w:tcBorders>
            <w:vAlign w:val="center"/>
          </w:tcPr>
          <w:p w14:paraId="4D235E19"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876"/>
              </w:rPr>
              <w:t>カラス</w:t>
            </w:r>
            <w:r w:rsidRPr="00DA2471">
              <w:rPr>
                <w:rFonts w:ascii="ＭＳ 明朝" w:eastAsia="ＭＳ 明朝" w:hAnsi="ＭＳ 明朝"/>
                <w:color w:val="auto"/>
                <w:spacing w:val="2"/>
                <w:fitText w:val="1210" w:id="-1031610876"/>
              </w:rPr>
              <w:t>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60DDC7FC"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100 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74E05C2"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100 羽   </w:t>
            </w:r>
          </w:p>
        </w:tc>
        <w:tc>
          <w:tcPr>
            <w:tcW w:w="2269" w:type="dxa"/>
            <w:tcBorders>
              <w:top w:val="single" w:sz="4" w:space="0" w:color="000000"/>
              <w:left w:val="single" w:sz="4" w:space="0" w:color="000000"/>
              <w:bottom w:val="single" w:sz="4" w:space="0" w:color="000000"/>
              <w:right w:val="single" w:sz="4" w:space="0" w:color="000000"/>
            </w:tcBorders>
            <w:vAlign w:val="center"/>
          </w:tcPr>
          <w:p w14:paraId="473FBCF1"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100 羽   </w:t>
            </w:r>
          </w:p>
        </w:tc>
      </w:tr>
      <w:tr w:rsidR="00DA2471" w:rsidRPr="00DA2471" w14:paraId="6DFE0CAE" w14:textId="77777777" w:rsidTr="004246FF">
        <w:trPr>
          <w:trHeight w:val="413"/>
        </w:trPr>
        <w:tc>
          <w:tcPr>
            <w:tcW w:w="2126" w:type="dxa"/>
            <w:tcBorders>
              <w:top w:val="single" w:sz="4" w:space="0" w:color="000000"/>
              <w:left w:val="single" w:sz="4" w:space="0" w:color="000000"/>
              <w:bottom w:val="single" w:sz="4" w:space="0" w:color="000000"/>
              <w:right w:val="single" w:sz="4" w:space="0" w:color="000000"/>
            </w:tcBorders>
            <w:vAlign w:val="center"/>
          </w:tcPr>
          <w:p w14:paraId="02B3ED06"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0875"/>
              </w:rPr>
              <w:t>ニホンザル</w:t>
            </w:r>
          </w:p>
        </w:tc>
        <w:tc>
          <w:tcPr>
            <w:tcW w:w="2268" w:type="dxa"/>
            <w:tcBorders>
              <w:top w:val="single" w:sz="4" w:space="0" w:color="000000"/>
              <w:left w:val="single" w:sz="4" w:space="0" w:color="000000"/>
              <w:bottom w:val="single" w:sz="4" w:space="0" w:color="000000"/>
              <w:right w:val="single" w:sz="4" w:space="0" w:color="000000"/>
            </w:tcBorders>
            <w:vAlign w:val="center"/>
          </w:tcPr>
          <w:p w14:paraId="4B98A52B"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53FFC"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76747D76"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3 頭   </w:t>
            </w:r>
          </w:p>
        </w:tc>
      </w:tr>
      <w:tr w:rsidR="003D7A54" w:rsidRPr="00DA2471" w14:paraId="46B6E376" w14:textId="77777777" w:rsidTr="004246FF">
        <w:trPr>
          <w:trHeight w:val="413"/>
        </w:trPr>
        <w:tc>
          <w:tcPr>
            <w:tcW w:w="2126" w:type="dxa"/>
            <w:tcBorders>
              <w:top w:val="single" w:sz="4" w:space="0" w:color="000000"/>
              <w:left w:val="single" w:sz="4" w:space="0" w:color="000000"/>
              <w:bottom w:val="single" w:sz="4" w:space="0" w:color="000000"/>
              <w:right w:val="single" w:sz="4" w:space="0" w:color="000000"/>
            </w:tcBorders>
            <w:vAlign w:val="center"/>
          </w:tcPr>
          <w:p w14:paraId="46394FF1"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2268" w:type="dxa"/>
            <w:tcBorders>
              <w:top w:val="single" w:sz="4" w:space="0" w:color="000000"/>
              <w:left w:val="single" w:sz="4" w:space="0" w:color="000000"/>
              <w:bottom w:val="single" w:sz="4" w:space="0" w:color="000000"/>
              <w:right w:val="single" w:sz="4" w:space="0" w:color="000000"/>
            </w:tcBorders>
            <w:vAlign w:val="center"/>
          </w:tcPr>
          <w:p w14:paraId="1FBCBD93"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50 頭　 </w:t>
            </w:r>
          </w:p>
        </w:tc>
        <w:tc>
          <w:tcPr>
            <w:tcW w:w="2268" w:type="dxa"/>
            <w:tcBorders>
              <w:top w:val="single" w:sz="4" w:space="0" w:color="000000"/>
              <w:left w:val="single" w:sz="4" w:space="0" w:color="000000"/>
              <w:bottom w:val="single" w:sz="4" w:space="0" w:color="000000"/>
              <w:right w:val="single" w:sz="4" w:space="0" w:color="000000"/>
            </w:tcBorders>
            <w:vAlign w:val="center"/>
          </w:tcPr>
          <w:p w14:paraId="26C16EE5"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50 頭　 </w:t>
            </w:r>
          </w:p>
        </w:tc>
        <w:tc>
          <w:tcPr>
            <w:tcW w:w="2269" w:type="dxa"/>
            <w:tcBorders>
              <w:top w:val="single" w:sz="4" w:space="0" w:color="000000"/>
              <w:left w:val="single" w:sz="4" w:space="0" w:color="000000"/>
              <w:bottom w:val="single" w:sz="4" w:space="0" w:color="000000"/>
              <w:right w:val="single" w:sz="4" w:space="0" w:color="000000"/>
            </w:tcBorders>
            <w:vAlign w:val="center"/>
          </w:tcPr>
          <w:p w14:paraId="65C80D66" w14:textId="77777777" w:rsidR="003D7A54" w:rsidRPr="00DA2471" w:rsidRDefault="003D7A54" w:rsidP="004246FF">
            <w:pPr>
              <w:suppressAutoHyphens/>
              <w:kinsoku w:val="0"/>
              <w:wordWrap w:val="0"/>
              <w:autoSpaceDE w:val="0"/>
              <w:autoSpaceDN w:val="0"/>
              <w:spacing w:line="334" w:lineRule="atLeast"/>
              <w:jc w:val="right"/>
              <w:rPr>
                <w:rFonts w:ascii="ＭＳ 明朝" w:eastAsia="ＭＳ 明朝" w:hAnsi="ＭＳ 明朝" w:hint="default"/>
                <w:color w:val="auto"/>
              </w:rPr>
            </w:pPr>
            <w:r w:rsidRPr="00DA2471">
              <w:rPr>
                <w:rFonts w:ascii="ＭＳ 明朝" w:eastAsia="ＭＳ 明朝" w:hAnsi="ＭＳ 明朝"/>
                <w:color w:val="auto"/>
              </w:rPr>
              <w:t xml:space="preserve">　50 頭　 </w:t>
            </w:r>
          </w:p>
        </w:tc>
      </w:tr>
    </w:tbl>
    <w:p w14:paraId="22DE8163" w14:textId="11FB1BBF" w:rsidR="00825178" w:rsidRPr="00DA2471" w:rsidRDefault="00825178">
      <w:pPr>
        <w:rPr>
          <w:rFonts w:ascii="ＭＳ 明朝" w:eastAsia="ＭＳ 明朝" w:hAnsi="ＭＳ 明朝" w:hint="default"/>
          <w:color w:val="auto"/>
        </w:rPr>
      </w:pPr>
    </w:p>
    <w:p w14:paraId="69643A10" w14:textId="4514632F" w:rsidR="003D7A54" w:rsidRPr="00DA2471" w:rsidRDefault="003D7A54">
      <w:pPr>
        <w:rPr>
          <w:rFonts w:ascii="ＭＳ 明朝" w:eastAsia="ＭＳ 明朝" w:hAnsi="ＭＳ 明朝" w:hint="default"/>
          <w:color w:val="auto"/>
        </w:rPr>
      </w:pPr>
    </w:p>
    <w:p w14:paraId="3A2DE714" w14:textId="0E06BE6A" w:rsidR="003D7A54" w:rsidRPr="00DA2471" w:rsidRDefault="003D7A54">
      <w:pPr>
        <w:rPr>
          <w:rFonts w:ascii="ＭＳ 明朝" w:eastAsia="ＭＳ 明朝" w:hAnsi="ＭＳ 明朝" w:hint="default"/>
          <w:color w:val="auto"/>
        </w:rPr>
      </w:pPr>
    </w:p>
    <w:p w14:paraId="33C39B4F" w14:textId="722A0561" w:rsidR="003D7A54" w:rsidRPr="00DA2471" w:rsidRDefault="003D7A54">
      <w:pPr>
        <w:rPr>
          <w:rFonts w:ascii="ＭＳ 明朝" w:eastAsia="ＭＳ 明朝" w:hAnsi="ＭＳ 明朝" w:hint="default"/>
          <w:color w:val="auto"/>
        </w:rPr>
      </w:pPr>
    </w:p>
    <w:p w14:paraId="511D58B7" w14:textId="77777777" w:rsidR="003D7A54" w:rsidRPr="00DA2471" w:rsidRDefault="003D7A54">
      <w:pPr>
        <w:rPr>
          <w:rFonts w:ascii="ＭＳ 明朝" w:eastAsia="ＭＳ 明朝" w:hAnsi="ＭＳ 明朝" w:hint="default"/>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805"/>
      </w:tblGrid>
      <w:tr w:rsidR="00DA2471" w:rsidRPr="00DA2471" w14:paraId="1E972EFB" w14:textId="77777777" w:rsidTr="004246FF">
        <w:trPr>
          <w:trHeight w:val="454"/>
        </w:trPr>
        <w:tc>
          <w:tcPr>
            <w:tcW w:w="8931" w:type="dxa"/>
            <w:gridSpan w:val="2"/>
            <w:tcBorders>
              <w:top w:val="single" w:sz="4" w:space="0" w:color="000000"/>
              <w:left w:val="single" w:sz="4" w:space="0" w:color="000000"/>
              <w:bottom w:val="single" w:sz="4" w:space="0" w:color="000000"/>
              <w:right w:val="single" w:sz="4" w:space="0" w:color="000000"/>
            </w:tcBorders>
            <w:vAlign w:val="center"/>
          </w:tcPr>
          <w:p w14:paraId="0E16DFDF" w14:textId="77777777" w:rsidR="003D7A54" w:rsidRPr="00DA2471" w:rsidRDefault="003D7A54" w:rsidP="004246FF">
            <w:pPr>
              <w:suppressAutoHyphens/>
              <w:kinsoku w:val="0"/>
              <w:wordWrap w:val="0"/>
              <w:autoSpaceDE w:val="0"/>
              <w:autoSpaceDN w:val="0"/>
              <w:spacing w:line="334" w:lineRule="atLeast"/>
              <w:rPr>
                <w:rFonts w:ascii="ＭＳ 明朝" w:eastAsia="ＭＳ 明朝" w:hAnsi="ＭＳ 明朝" w:hint="default"/>
                <w:color w:val="auto"/>
              </w:rPr>
            </w:pPr>
            <w:r w:rsidRPr="00DA2471">
              <w:rPr>
                <w:rFonts w:ascii="ＭＳ 明朝" w:eastAsia="ＭＳ 明朝" w:hAnsi="ＭＳ 明朝"/>
                <w:color w:val="auto"/>
              </w:rPr>
              <w:lastRenderedPageBreak/>
              <w:t xml:space="preserve">　捕獲等の取組内容</w:t>
            </w:r>
          </w:p>
        </w:tc>
      </w:tr>
      <w:tr w:rsidR="00DA2471" w:rsidRPr="00DA2471" w14:paraId="2BEB8D6B" w14:textId="77777777" w:rsidTr="004246FF">
        <w:trPr>
          <w:trHeight w:val="1710"/>
        </w:trPr>
        <w:tc>
          <w:tcPr>
            <w:tcW w:w="2126" w:type="dxa"/>
            <w:tcBorders>
              <w:top w:val="single" w:sz="4" w:space="0" w:color="000000"/>
              <w:left w:val="single" w:sz="4" w:space="0" w:color="000000"/>
              <w:right w:val="single" w:sz="4" w:space="0" w:color="auto"/>
            </w:tcBorders>
            <w:vAlign w:val="center"/>
          </w:tcPr>
          <w:p w14:paraId="28F209CF"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624"/>
              </w:rPr>
              <w:t>イノシ</w:t>
            </w:r>
            <w:r w:rsidRPr="00DA2471">
              <w:rPr>
                <w:rFonts w:ascii="ＭＳ 明朝" w:eastAsia="ＭＳ 明朝" w:hAnsi="ＭＳ 明朝"/>
                <w:color w:val="auto"/>
                <w:spacing w:val="2"/>
                <w:fitText w:val="1210" w:id="-1031610624"/>
              </w:rPr>
              <w:t>シ</w:t>
            </w:r>
          </w:p>
        </w:tc>
        <w:tc>
          <w:tcPr>
            <w:tcW w:w="6805" w:type="dxa"/>
            <w:tcBorders>
              <w:top w:val="single" w:sz="4" w:space="0" w:color="000000"/>
              <w:left w:val="single" w:sz="4" w:space="0" w:color="auto"/>
              <w:bottom w:val="single" w:sz="4" w:space="0" w:color="auto"/>
              <w:right w:val="single" w:sz="4" w:space="0" w:color="000000"/>
            </w:tcBorders>
            <w:vAlign w:val="center"/>
          </w:tcPr>
          <w:p w14:paraId="686F0DA2"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町内全域において、通年被害が発生しているため、銃器、箱わな・くくりわなを用いて、年間を通して捕獲を実施する。</w:t>
            </w:r>
          </w:p>
          <w:p w14:paraId="076AEBFA"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猟友会と連携して、安全性が高く効率的な箱わなやくくりわなでの捕獲を推奨していく。</w:t>
            </w:r>
          </w:p>
        </w:tc>
      </w:tr>
      <w:tr w:rsidR="00DA2471" w:rsidRPr="00DA2471" w14:paraId="2B52792A" w14:textId="77777777" w:rsidTr="004246FF">
        <w:trPr>
          <w:trHeight w:val="1710"/>
        </w:trPr>
        <w:tc>
          <w:tcPr>
            <w:tcW w:w="2126" w:type="dxa"/>
            <w:tcBorders>
              <w:top w:val="single" w:sz="4" w:space="0" w:color="000000"/>
              <w:left w:val="single" w:sz="4" w:space="0" w:color="000000"/>
              <w:right w:val="single" w:sz="4" w:space="0" w:color="auto"/>
            </w:tcBorders>
            <w:vAlign w:val="center"/>
          </w:tcPr>
          <w:p w14:paraId="069D132C"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1031610623"/>
              </w:rPr>
              <w:t>タヌ</w:t>
            </w:r>
            <w:r w:rsidRPr="00DA2471">
              <w:rPr>
                <w:rFonts w:ascii="ＭＳ 明朝" w:eastAsia="ＭＳ 明朝" w:hAnsi="ＭＳ 明朝"/>
                <w:color w:val="auto"/>
                <w:spacing w:val="1"/>
                <w:fitText w:val="1210" w:id="-1031610623"/>
              </w:rPr>
              <w:t>キ</w:t>
            </w:r>
          </w:p>
          <w:p w14:paraId="52F53588"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0622"/>
              </w:rPr>
              <w:t>ハクビシン</w:t>
            </w:r>
          </w:p>
          <w:p w14:paraId="2413853D"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621"/>
              </w:rPr>
              <w:t>アナグ</w:t>
            </w:r>
            <w:r w:rsidRPr="00DA2471">
              <w:rPr>
                <w:rFonts w:ascii="ＭＳ 明朝" w:eastAsia="ＭＳ 明朝" w:hAnsi="ＭＳ 明朝"/>
                <w:color w:val="auto"/>
                <w:spacing w:val="2"/>
                <w:fitText w:val="1210" w:id="-1031610621"/>
              </w:rPr>
              <w:t>マ</w:t>
            </w:r>
          </w:p>
        </w:tc>
        <w:tc>
          <w:tcPr>
            <w:tcW w:w="6805" w:type="dxa"/>
            <w:tcBorders>
              <w:top w:val="single" w:sz="4" w:space="0" w:color="000000"/>
              <w:left w:val="single" w:sz="4" w:space="0" w:color="auto"/>
              <w:bottom w:val="single" w:sz="4" w:space="0" w:color="auto"/>
              <w:right w:val="single" w:sz="4" w:space="0" w:color="000000"/>
            </w:tcBorders>
            <w:vAlign w:val="center"/>
          </w:tcPr>
          <w:p w14:paraId="1BEB3F0B"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町内全域において、銃器、小型箱わなを用いて、年間を通して捕獲を実施する。</w:t>
            </w:r>
          </w:p>
          <w:p w14:paraId="2ADE4038"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猟友会と連携して、安全性が高く効率的な小型箱わなでの捕獲を推奨していく。</w:t>
            </w:r>
          </w:p>
        </w:tc>
      </w:tr>
      <w:tr w:rsidR="00DA2471" w:rsidRPr="00DA2471" w14:paraId="79226CEE" w14:textId="77777777" w:rsidTr="004246FF">
        <w:trPr>
          <w:trHeight w:val="955"/>
        </w:trPr>
        <w:tc>
          <w:tcPr>
            <w:tcW w:w="2126" w:type="dxa"/>
            <w:tcBorders>
              <w:left w:val="single" w:sz="4" w:space="0" w:color="000000"/>
              <w:right w:val="single" w:sz="4" w:space="0" w:color="auto"/>
            </w:tcBorders>
            <w:vAlign w:val="center"/>
          </w:tcPr>
          <w:p w14:paraId="15FF0B6A"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031610620"/>
              </w:rPr>
              <w:t>カラス</w:t>
            </w:r>
            <w:r w:rsidRPr="00DA2471">
              <w:rPr>
                <w:rFonts w:ascii="ＭＳ 明朝" w:eastAsia="ＭＳ 明朝" w:hAnsi="ＭＳ 明朝"/>
                <w:color w:val="auto"/>
                <w:spacing w:val="2"/>
                <w:fitText w:val="1210" w:id="-1031610620"/>
              </w:rPr>
              <w:t>類</w:t>
            </w:r>
          </w:p>
        </w:tc>
        <w:tc>
          <w:tcPr>
            <w:tcW w:w="6805" w:type="dxa"/>
            <w:tcBorders>
              <w:top w:val="single" w:sz="4" w:space="0" w:color="auto"/>
              <w:left w:val="single" w:sz="4" w:space="0" w:color="auto"/>
              <w:bottom w:val="single" w:sz="4" w:space="0" w:color="auto"/>
              <w:right w:val="single" w:sz="4" w:space="0" w:color="000000"/>
            </w:tcBorders>
            <w:vAlign w:val="center"/>
          </w:tcPr>
          <w:p w14:paraId="74659C19"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町内全域において、銃器を用いて、原則として、猟期以外の被害発生時に捕獲を実施する。</w:t>
            </w:r>
          </w:p>
        </w:tc>
      </w:tr>
      <w:tr w:rsidR="00DA2471" w:rsidRPr="00DA2471" w14:paraId="479D8082" w14:textId="77777777" w:rsidTr="004246FF">
        <w:trPr>
          <w:trHeight w:val="955"/>
        </w:trPr>
        <w:tc>
          <w:tcPr>
            <w:tcW w:w="2126" w:type="dxa"/>
            <w:tcBorders>
              <w:left w:val="single" w:sz="4" w:space="0" w:color="000000"/>
              <w:bottom w:val="single" w:sz="4" w:space="0" w:color="000000"/>
              <w:right w:val="single" w:sz="4" w:space="0" w:color="auto"/>
            </w:tcBorders>
            <w:vAlign w:val="center"/>
          </w:tcPr>
          <w:p w14:paraId="38B9DE6C"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1031610619"/>
              </w:rPr>
              <w:t>ニホンザル</w:t>
            </w:r>
          </w:p>
        </w:tc>
        <w:tc>
          <w:tcPr>
            <w:tcW w:w="6805" w:type="dxa"/>
            <w:tcBorders>
              <w:top w:val="single" w:sz="4" w:space="0" w:color="auto"/>
              <w:left w:val="single" w:sz="4" w:space="0" w:color="auto"/>
              <w:bottom w:val="single" w:sz="4" w:space="0" w:color="000000"/>
              <w:right w:val="single" w:sz="4" w:space="0" w:color="000000"/>
            </w:tcBorders>
            <w:vAlign w:val="center"/>
          </w:tcPr>
          <w:p w14:paraId="4D96A7BB"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町内全域において、目撃情報が増加していることから、銃器、箱わなを用いて、年間を通して被害防止のために捕獲を実施できる体制をとる。</w:t>
            </w:r>
          </w:p>
          <w:p w14:paraId="27AD8A40"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猟友会と連携して、安全性が高く効率的な箱わなでの捕獲を推奨していく。</w:t>
            </w:r>
          </w:p>
        </w:tc>
      </w:tr>
      <w:tr w:rsidR="003D7A54" w:rsidRPr="00DA2471" w14:paraId="28B7105A" w14:textId="77777777" w:rsidTr="004246FF">
        <w:trPr>
          <w:trHeight w:val="955"/>
        </w:trPr>
        <w:tc>
          <w:tcPr>
            <w:tcW w:w="2126" w:type="dxa"/>
            <w:tcBorders>
              <w:left w:val="single" w:sz="4" w:space="0" w:color="000000"/>
              <w:bottom w:val="single" w:sz="4" w:space="0" w:color="000000"/>
              <w:right w:val="single" w:sz="4" w:space="0" w:color="auto"/>
            </w:tcBorders>
            <w:vAlign w:val="center"/>
          </w:tcPr>
          <w:p w14:paraId="0057CB1B" w14:textId="77777777" w:rsidR="003D7A54" w:rsidRPr="00DA2471" w:rsidRDefault="003D7A54" w:rsidP="004246FF">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6805" w:type="dxa"/>
            <w:tcBorders>
              <w:top w:val="single" w:sz="4" w:space="0" w:color="auto"/>
              <w:left w:val="single" w:sz="4" w:space="0" w:color="auto"/>
              <w:bottom w:val="single" w:sz="4" w:space="0" w:color="000000"/>
              <w:right w:val="single" w:sz="4" w:space="0" w:color="000000"/>
            </w:tcBorders>
            <w:vAlign w:val="center"/>
          </w:tcPr>
          <w:p w14:paraId="4317700C"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町内全域において、目撃情報が増加していることから、銃器、箱わな・くくりわなを用いて、年間を通して被害防止のために捕獲を実施できる体制を取る。</w:t>
            </w:r>
          </w:p>
          <w:p w14:paraId="753260C3" w14:textId="77777777" w:rsidR="003D7A54" w:rsidRPr="00DA2471" w:rsidRDefault="003D7A54" w:rsidP="004246FF">
            <w:pPr>
              <w:suppressAutoHyphens/>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猟友会と連携して、安全性が高く効率的な捕獲方法を推奨していく。</w:t>
            </w:r>
          </w:p>
        </w:tc>
      </w:tr>
    </w:tbl>
    <w:p w14:paraId="78A1791C" w14:textId="77777777" w:rsidR="003D7A54" w:rsidRPr="00DA2471" w:rsidRDefault="003D7A54">
      <w:pPr>
        <w:rPr>
          <w:rFonts w:ascii="ＭＳ 明朝" w:eastAsia="ＭＳ 明朝" w:hAnsi="ＭＳ 明朝" w:hint="default"/>
          <w:color w:val="auto"/>
        </w:rPr>
      </w:pPr>
    </w:p>
    <w:tbl>
      <w:tblPr>
        <w:tblW w:w="8898" w:type="dxa"/>
        <w:tblInd w:w="169" w:type="dxa"/>
        <w:tblLayout w:type="fixed"/>
        <w:tblCellMar>
          <w:left w:w="0" w:type="dxa"/>
          <w:right w:w="0" w:type="dxa"/>
        </w:tblCellMar>
        <w:tblLook w:val="0000" w:firstRow="0" w:lastRow="0" w:firstColumn="0" w:lastColumn="0" w:noHBand="0" w:noVBand="0"/>
      </w:tblPr>
      <w:tblGrid>
        <w:gridCol w:w="8898"/>
      </w:tblGrid>
      <w:tr w:rsidR="00DA2471" w:rsidRPr="00DA2471" w14:paraId="57CB3AC2" w14:textId="77777777" w:rsidTr="003D7A54">
        <w:tc>
          <w:tcPr>
            <w:tcW w:w="889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625E300A" w:rsidR="003D7A54" w:rsidRPr="00DA2471" w:rsidRDefault="003D7A54" w:rsidP="003D7A54">
            <w:pPr>
              <w:rPr>
                <w:rFonts w:ascii="ＭＳ 明朝" w:eastAsia="ＭＳ 明朝" w:hAnsi="ＭＳ 明朝" w:hint="default"/>
                <w:color w:val="auto"/>
              </w:rPr>
            </w:pPr>
            <w:r w:rsidRPr="00DA2471">
              <w:rPr>
                <w:rFonts w:ascii="ＭＳ 明朝" w:eastAsia="ＭＳ 明朝" w:hAnsi="ＭＳ 明朝"/>
                <w:color w:val="auto"/>
              </w:rPr>
              <w:t>ライフル銃による捕獲等を実施する必要性及びその取組内容</w:t>
            </w:r>
          </w:p>
        </w:tc>
      </w:tr>
      <w:tr w:rsidR="003D7A54" w:rsidRPr="00DA2471" w14:paraId="42469136" w14:textId="77777777" w:rsidTr="003D7A54">
        <w:tc>
          <w:tcPr>
            <w:tcW w:w="889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0B72F2F" w14:textId="77777777" w:rsidR="003D7A54" w:rsidRPr="00DA2471" w:rsidRDefault="003D7A54" w:rsidP="003D7A54">
            <w:pPr>
              <w:rPr>
                <w:rFonts w:ascii="ＭＳ 明朝" w:eastAsia="ＭＳ 明朝" w:hAnsi="ＭＳ 明朝" w:hint="default"/>
                <w:color w:val="auto"/>
              </w:rPr>
            </w:pPr>
          </w:p>
          <w:p w14:paraId="4AE8064D" w14:textId="61D98459" w:rsidR="003D7A54" w:rsidRPr="00DA2471" w:rsidRDefault="003D7A54" w:rsidP="003D7A54">
            <w:pPr>
              <w:rPr>
                <w:rFonts w:ascii="ＭＳ 明朝" w:eastAsia="ＭＳ 明朝" w:hAnsi="ＭＳ 明朝" w:hint="default"/>
                <w:color w:val="auto"/>
              </w:rPr>
            </w:pPr>
          </w:p>
        </w:tc>
      </w:tr>
    </w:tbl>
    <w:p w14:paraId="6C7A2206" w14:textId="24782CAE" w:rsidR="003D7A54" w:rsidRPr="00DA2471" w:rsidRDefault="003D7A54">
      <w:pPr>
        <w:ind w:left="728" w:hanging="728"/>
        <w:rPr>
          <w:rFonts w:ascii="ＭＳ 明朝" w:eastAsia="ＭＳ 明朝" w:hAnsi="ＭＳ 明朝" w:hint="default"/>
          <w:color w:val="auto"/>
        </w:rPr>
      </w:pPr>
    </w:p>
    <w:p w14:paraId="1786130B"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（４）許可権限委譲事項</w:t>
      </w:r>
    </w:p>
    <w:tbl>
      <w:tblPr>
        <w:tblW w:w="8898" w:type="dxa"/>
        <w:tblInd w:w="169" w:type="dxa"/>
        <w:tblLayout w:type="fixed"/>
        <w:tblCellMar>
          <w:left w:w="0" w:type="dxa"/>
          <w:right w:w="0" w:type="dxa"/>
        </w:tblCellMar>
        <w:tblLook w:val="0000" w:firstRow="0" w:lastRow="0" w:firstColumn="0" w:lastColumn="0" w:noHBand="0" w:noVBand="0"/>
      </w:tblPr>
      <w:tblGrid>
        <w:gridCol w:w="1740"/>
        <w:gridCol w:w="7158"/>
      </w:tblGrid>
      <w:tr w:rsidR="00DA2471" w:rsidRPr="00DA2471" w14:paraId="239A4453" w14:textId="77777777" w:rsidTr="003D7A54">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対象地域</w:t>
            </w:r>
          </w:p>
        </w:tc>
        <w:tc>
          <w:tcPr>
            <w:tcW w:w="7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対象鳥獣</w:t>
            </w:r>
          </w:p>
        </w:tc>
      </w:tr>
      <w:tr w:rsidR="00825178" w:rsidRPr="00DA2471" w14:paraId="315D35C4" w14:textId="77777777" w:rsidTr="003D7A54">
        <w:tc>
          <w:tcPr>
            <w:tcW w:w="17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03BEC15" w14:textId="77777777" w:rsidR="00825178" w:rsidRPr="00DA2471" w:rsidRDefault="00825178">
            <w:pPr>
              <w:jc w:val="center"/>
              <w:rPr>
                <w:rFonts w:ascii="ＭＳ 明朝" w:eastAsia="ＭＳ 明朝" w:hAnsi="ＭＳ 明朝" w:hint="default"/>
                <w:color w:val="auto"/>
              </w:rPr>
            </w:pPr>
          </w:p>
          <w:p w14:paraId="45DCC9DB" w14:textId="77777777" w:rsidR="00825178" w:rsidRPr="00DA2471" w:rsidRDefault="00825178">
            <w:pPr>
              <w:rPr>
                <w:rFonts w:ascii="ＭＳ 明朝" w:eastAsia="ＭＳ 明朝" w:hAnsi="ＭＳ 明朝" w:hint="default"/>
                <w:color w:val="auto"/>
              </w:rPr>
            </w:pPr>
          </w:p>
        </w:tc>
        <w:tc>
          <w:tcPr>
            <w:tcW w:w="715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238A383" w14:textId="77777777" w:rsidR="00825178" w:rsidRPr="00DA2471" w:rsidRDefault="00825178">
            <w:pPr>
              <w:rPr>
                <w:rFonts w:ascii="ＭＳ 明朝" w:eastAsia="ＭＳ 明朝" w:hAnsi="ＭＳ 明朝" w:hint="default"/>
                <w:color w:val="auto"/>
              </w:rPr>
            </w:pPr>
          </w:p>
          <w:p w14:paraId="11E5A0F9" w14:textId="77777777" w:rsidR="00825178" w:rsidRPr="00DA2471" w:rsidRDefault="00825178">
            <w:pPr>
              <w:rPr>
                <w:rFonts w:ascii="ＭＳ 明朝" w:eastAsia="ＭＳ 明朝" w:hAnsi="ＭＳ 明朝" w:hint="default"/>
                <w:color w:val="auto"/>
              </w:rPr>
            </w:pPr>
          </w:p>
        </w:tc>
      </w:tr>
    </w:tbl>
    <w:p w14:paraId="5B44A881" w14:textId="4C8AAFD8" w:rsidR="00825178" w:rsidRPr="00DA2471" w:rsidRDefault="00825178" w:rsidP="003D7A54">
      <w:pPr>
        <w:ind w:left="971" w:hanging="971"/>
        <w:rPr>
          <w:rFonts w:ascii="ＭＳ 明朝" w:eastAsia="ＭＳ 明朝" w:hAnsi="ＭＳ 明朝" w:hint="default"/>
          <w:color w:val="auto"/>
        </w:rPr>
      </w:pPr>
    </w:p>
    <w:p w14:paraId="7F88C10A" w14:textId="3C629917" w:rsidR="003D7A54" w:rsidRPr="00DA2471" w:rsidRDefault="003D7A54" w:rsidP="003D7A54">
      <w:pPr>
        <w:ind w:left="971" w:hanging="971"/>
        <w:rPr>
          <w:rFonts w:ascii="ＭＳ 明朝" w:eastAsia="ＭＳ 明朝" w:hAnsi="ＭＳ 明朝" w:hint="default"/>
          <w:color w:val="auto"/>
        </w:rPr>
      </w:pPr>
    </w:p>
    <w:p w14:paraId="2D97D5F5" w14:textId="34F7E03C" w:rsidR="003D7A54" w:rsidRPr="00DA2471" w:rsidRDefault="003D7A54" w:rsidP="003D7A54">
      <w:pPr>
        <w:ind w:left="971" w:hanging="971"/>
        <w:rPr>
          <w:rFonts w:ascii="ＭＳ 明朝" w:eastAsia="ＭＳ 明朝" w:hAnsi="ＭＳ 明朝" w:hint="default"/>
          <w:color w:val="auto"/>
        </w:rPr>
      </w:pPr>
    </w:p>
    <w:p w14:paraId="24623B89" w14:textId="6792B329" w:rsidR="003D7A54" w:rsidRPr="00DA2471" w:rsidRDefault="003D7A54" w:rsidP="003D7A54">
      <w:pPr>
        <w:ind w:left="971" w:hanging="971"/>
        <w:rPr>
          <w:rFonts w:ascii="ＭＳ 明朝" w:eastAsia="ＭＳ 明朝" w:hAnsi="ＭＳ 明朝" w:hint="default"/>
          <w:color w:val="auto"/>
        </w:rPr>
      </w:pPr>
    </w:p>
    <w:p w14:paraId="01F0152C" w14:textId="77777777" w:rsidR="003D7A54" w:rsidRPr="00DA2471" w:rsidRDefault="003D7A54" w:rsidP="003D7A54">
      <w:pPr>
        <w:ind w:left="971" w:hanging="971"/>
        <w:rPr>
          <w:rFonts w:ascii="ＭＳ 明朝" w:eastAsia="ＭＳ 明朝" w:hAnsi="ＭＳ 明朝" w:hint="default"/>
          <w:color w:val="auto"/>
        </w:rPr>
      </w:pPr>
    </w:p>
    <w:p w14:paraId="74013786" w14:textId="77777777" w:rsidR="00825178" w:rsidRPr="00DA2471" w:rsidRDefault="00825178">
      <w:pPr>
        <w:rPr>
          <w:rFonts w:ascii="ＭＳ 明朝" w:eastAsia="ＭＳ 明朝" w:hAnsi="ＭＳ 明朝" w:hint="default"/>
          <w:color w:val="auto"/>
        </w:rPr>
      </w:pPr>
    </w:p>
    <w:p w14:paraId="6DBC07A3" w14:textId="342BF040" w:rsidR="00825178" w:rsidRPr="00DA2471" w:rsidRDefault="00825178">
      <w:pPr>
        <w:rPr>
          <w:rFonts w:ascii="ＭＳ ゴシック" w:hAnsi="ＭＳ ゴシック" w:hint="default"/>
          <w:color w:val="auto"/>
        </w:rPr>
      </w:pPr>
      <w:r w:rsidRPr="00DA2471">
        <w:rPr>
          <w:rFonts w:ascii="ＭＳ ゴシック" w:hAnsi="ＭＳ ゴシック"/>
          <w:color w:val="auto"/>
        </w:rPr>
        <w:lastRenderedPageBreak/>
        <w:t>４．防護柵の設置</w:t>
      </w:r>
      <w:r w:rsidR="002F1057" w:rsidRPr="00DA2471">
        <w:rPr>
          <w:rFonts w:ascii="ＭＳ ゴシック" w:hAnsi="ＭＳ ゴシック"/>
          <w:color w:val="auto"/>
        </w:rPr>
        <w:t>等</w:t>
      </w:r>
      <w:r w:rsidRPr="00DA2471">
        <w:rPr>
          <w:rFonts w:ascii="ＭＳ ゴシック" w:hAnsi="ＭＳ ゴシック"/>
          <w:color w:val="auto"/>
        </w:rPr>
        <w:t>に関する事項</w:t>
      </w:r>
    </w:p>
    <w:p w14:paraId="617DF113"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（１）侵入防止柵の整備計画</w:t>
      </w:r>
    </w:p>
    <w:tbl>
      <w:tblPr>
        <w:tblW w:w="8500" w:type="dxa"/>
        <w:jc w:val="center"/>
        <w:tblLayout w:type="fixed"/>
        <w:tblCellMar>
          <w:left w:w="0" w:type="dxa"/>
          <w:right w:w="0" w:type="dxa"/>
        </w:tblCellMar>
        <w:tblLook w:val="0000" w:firstRow="0" w:lastRow="0" w:firstColumn="0" w:lastColumn="0" w:noHBand="0" w:noVBand="0"/>
      </w:tblPr>
      <w:tblGrid>
        <w:gridCol w:w="1800"/>
        <w:gridCol w:w="2164"/>
        <w:gridCol w:w="2268"/>
        <w:gridCol w:w="2268"/>
      </w:tblGrid>
      <w:tr w:rsidR="00DA2471" w:rsidRPr="00DA2471" w14:paraId="2BB90919" w14:textId="77777777" w:rsidTr="004358AA">
        <w:trPr>
          <w:jc w:val="center"/>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06EE79" w14:textId="6E03CF96" w:rsidR="00825178" w:rsidRPr="00DA2471" w:rsidRDefault="00825178" w:rsidP="003D7A54">
            <w:pPr>
              <w:jc w:val="center"/>
              <w:rPr>
                <w:rFonts w:ascii="ＭＳ 明朝" w:eastAsia="ＭＳ 明朝" w:hAnsi="ＭＳ 明朝" w:hint="default"/>
                <w:color w:val="auto"/>
              </w:rPr>
            </w:pPr>
            <w:r w:rsidRPr="00DA2471">
              <w:rPr>
                <w:rFonts w:ascii="ＭＳ 明朝" w:eastAsia="ＭＳ 明朝" w:hAnsi="ＭＳ 明朝"/>
                <w:color w:val="auto"/>
              </w:rPr>
              <w:t>対象鳥獣</w:t>
            </w:r>
          </w:p>
        </w:tc>
        <w:tc>
          <w:tcPr>
            <w:tcW w:w="6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整備内容</w:t>
            </w:r>
          </w:p>
        </w:tc>
      </w:tr>
      <w:tr w:rsidR="00DA2471" w:rsidRPr="00DA2471" w14:paraId="4231C821" w14:textId="77777777" w:rsidTr="004358AA">
        <w:trPr>
          <w:jc w:val="center"/>
        </w:trPr>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3D7A54" w:rsidRPr="00DA2471" w:rsidRDefault="003D7A54" w:rsidP="003D7A54">
            <w:pPr>
              <w:jc w:val="center"/>
              <w:rPr>
                <w:rFonts w:ascii="ＭＳ 明朝" w:eastAsia="ＭＳ 明朝" w:hAnsi="ＭＳ 明朝" w:hint="default"/>
                <w:color w:val="auto"/>
              </w:rPr>
            </w:pPr>
          </w:p>
        </w:tc>
        <w:tc>
          <w:tcPr>
            <w:tcW w:w="21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2EE78" w14:textId="7D0B7344"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令和６年度</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320DF" w14:textId="4F6D15F6"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令和７年度</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0FC74" w14:textId="6D43DD1F"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令和８年度</w:t>
            </w:r>
          </w:p>
        </w:tc>
      </w:tr>
      <w:tr w:rsidR="003D7A54" w:rsidRPr="00DA2471" w14:paraId="73795496" w14:textId="77777777" w:rsidTr="004358AA">
        <w:trPr>
          <w:jc w:val="center"/>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C8DA0" w14:textId="77777777" w:rsidR="003D7A54" w:rsidRPr="00DA2471" w:rsidRDefault="003D7A54" w:rsidP="003D7A54">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27520768"/>
              </w:rPr>
              <w:t>イノシ</w:t>
            </w:r>
            <w:r w:rsidRPr="00DA2471">
              <w:rPr>
                <w:rFonts w:ascii="ＭＳ 明朝" w:eastAsia="ＭＳ 明朝" w:hAnsi="ＭＳ 明朝"/>
                <w:color w:val="auto"/>
                <w:spacing w:val="2"/>
                <w:fitText w:val="1210" w:id="27520768"/>
              </w:rPr>
              <w:t>シ</w:t>
            </w:r>
          </w:p>
          <w:p w14:paraId="62A1EE2B" w14:textId="77777777" w:rsidR="003D7A54" w:rsidRPr="00DA2471" w:rsidRDefault="003D7A54" w:rsidP="003D7A54">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27520769"/>
              </w:rPr>
              <w:t>タヌ</w:t>
            </w:r>
            <w:r w:rsidRPr="00DA2471">
              <w:rPr>
                <w:rFonts w:ascii="ＭＳ 明朝" w:eastAsia="ＭＳ 明朝" w:hAnsi="ＭＳ 明朝"/>
                <w:color w:val="auto"/>
                <w:spacing w:val="1"/>
                <w:fitText w:val="1210" w:id="27520769"/>
              </w:rPr>
              <w:t>キ</w:t>
            </w:r>
          </w:p>
          <w:p w14:paraId="793AC68D" w14:textId="77777777" w:rsidR="003D7A54" w:rsidRPr="00DA2471" w:rsidRDefault="003D7A54" w:rsidP="003D7A54">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27520770"/>
              </w:rPr>
              <w:t>ハクビシン</w:t>
            </w:r>
          </w:p>
          <w:p w14:paraId="5EE014BE" w14:textId="77777777" w:rsidR="003D7A54" w:rsidRPr="00DA2471" w:rsidRDefault="003D7A54" w:rsidP="003D7A54">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547502080"/>
              </w:rPr>
              <w:t>アナグ</w:t>
            </w:r>
            <w:r w:rsidRPr="00DA2471">
              <w:rPr>
                <w:rFonts w:ascii="ＭＳ 明朝" w:eastAsia="ＭＳ 明朝" w:hAnsi="ＭＳ 明朝"/>
                <w:color w:val="auto"/>
                <w:spacing w:val="2"/>
                <w:fitText w:val="1210" w:id="1547502080"/>
              </w:rPr>
              <w:t>マ</w:t>
            </w:r>
          </w:p>
          <w:p w14:paraId="23DBDBE9" w14:textId="5588B13C" w:rsidR="003D7A54" w:rsidRPr="00DA2471" w:rsidRDefault="003D7A54" w:rsidP="003D7A54">
            <w:pPr>
              <w:ind w:firstLineChars="100" w:firstLine="242"/>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21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4406E" w14:textId="77777777" w:rsidR="003D7A54" w:rsidRPr="00DA2471" w:rsidRDefault="003D7A54" w:rsidP="003D7A54">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電気柵・ワイヤーメッシュ柵</w:t>
            </w:r>
          </w:p>
          <w:p w14:paraId="74BC0010" w14:textId="5628C2E8"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35,000m</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A1D5D" w14:textId="77777777" w:rsidR="003D7A54" w:rsidRPr="00DA2471" w:rsidRDefault="003D7A54" w:rsidP="003D7A54">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電気柵・ワイヤーメッシュ柵</w:t>
            </w:r>
          </w:p>
          <w:p w14:paraId="3C33E506" w14:textId="08D565E2"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35,000m</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2548F" w14:textId="77777777" w:rsidR="003D7A54" w:rsidRPr="00DA2471" w:rsidRDefault="003D7A54" w:rsidP="003D7A54">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電気柵・ワイヤーメッシュ柵</w:t>
            </w:r>
          </w:p>
          <w:p w14:paraId="595A2CE6" w14:textId="3D62DA66" w:rsidR="003D7A54" w:rsidRPr="00DA2471" w:rsidRDefault="003D7A54" w:rsidP="003D7A54">
            <w:pPr>
              <w:jc w:val="center"/>
              <w:rPr>
                <w:rFonts w:ascii="ＭＳ 明朝" w:eastAsia="ＭＳ 明朝" w:hAnsi="ＭＳ 明朝" w:hint="default"/>
                <w:color w:val="auto"/>
              </w:rPr>
            </w:pPr>
            <w:r w:rsidRPr="00DA2471">
              <w:rPr>
                <w:rFonts w:ascii="ＭＳ 明朝" w:eastAsia="ＭＳ 明朝" w:hAnsi="ＭＳ 明朝"/>
                <w:color w:val="auto"/>
              </w:rPr>
              <w:t>35,000m</w:t>
            </w:r>
          </w:p>
        </w:tc>
      </w:tr>
    </w:tbl>
    <w:p w14:paraId="763918E5" w14:textId="77777777" w:rsidR="003D7A54" w:rsidRPr="00DA2471" w:rsidRDefault="003D7A54">
      <w:pPr>
        <w:ind w:left="971" w:hanging="971"/>
        <w:rPr>
          <w:rFonts w:ascii="ＭＳ 明朝" w:eastAsia="ＭＳ 明朝" w:hAnsi="ＭＳ 明朝" w:hint="default"/>
          <w:color w:val="auto"/>
        </w:rPr>
      </w:pPr>
    </w:p>
    <w:p w14:paraId="2C4E400F" w14:textId="663FC3F6" w:rsidR="00825178" w:rsidRPr="00DA2471" w:rsidRDefault="002F1057" w:rsidP="002F1057">
      <w:pPr>
        <w:rPr>
          <w:rFonts w:ascii="ＭＳ 明朝" w:eastAsia="ＭＳ 明朝" w:hAnsi="ＭＳ 明朝" w:hint="default"/>
          <w:color w:val="auto"/>
        </w:rPr>
      </w:pPr>
      <w:r w:rsidRPr="00DA2471">
        <w:rPr>
          <w:rFonts w:ascii="ＭＳ 明朝" w:eastAsia="ＭＳ 明朝" w:hAnsi="ＭＳ 明朝"/>
          <w:color w:val="auto"/>
        </w:rPr>
        <w:t>（２）侵入防止柵の管理等に関する取組</w:t>
      </w:r>
    </w:p>
    <w:tbl>
      <w:tblPr>
        <w:tblW w:w="8473" w:type="dxa"/>
        <w:tblInd w:w="169" w:type="dxa"/>
        <w:tblLayout w:type="fixed"/>
        <w:tblCellMar>
          <w:left w:w="0" w:type="dxa"/>
          <w:right w:w="0" w:type="dxa"/>
        </w:tblCellMar>
        <w:tblLook w:val="0000" w:firstRow="0" w:lastRow="0" w:firstColumn="0" w:lastColumn="0" w:noHBand="0" w:noVBand="0"/>
      </w:tblPr>
      <w:tblGrid>
        <w:gridCol w:w="1615"/>
        <w:gridCol w:w="2286"/>
        <w:gridCol w:w="2286"/>
        <w:gridCol w:w="2286"/>
      </w:tblGrid>
      <w:tr w:rsidR="00DA2471" w:rsidRPr="00DA2471" w14:paraId="02869393" w14:textId="77777777" w:rsidTr="00246AA2">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DA2471" w:rsidRDefault="0088056D" w:rsidP="00CA0C1C">
            <w:pPr>
              <w:jc w:val="center"/>
              <w:rPr>
                <w:rFonts w:ascii="ＭＳ 明朝" w:eastAsia="ＭＳ 明朝" w:hAnsi="ＭＳ 明朝" w:hint="default"/>
                <w:color w:val="auto"/>
              </w:rPr>
            </w:pPr>
            <w:r w:rsidRPr="00DA2471">
              <w:rPr>
                <w:rFonts w:ascii="ＭＳ 明朝" w:eastAsia="ＭＳ 明朝" w:hAnsi="ＭＳ 明朝"/>
                <w:color w:val="auto"/>
              </w:rPr>
              <w:t>対象鳥獣</w:t>
            </w:r>
          </w:p>
          <w:p w14:paraId="452C0AF0" w14:textId="77777777" w:rsidR="0088056D" w:rsidRPr="00DA2471" w:rsidRDefault="0088056D" w:rsidP="00CA0C1C">
            <w:pPr>
              <w:jc w:val="center"/>
              <w:rPr>
                <w:rFonts w:ascii="ＭＳ 明朝" w:eastAsia="ＭＳ 明朝" w:hAnsi="ＭＳ 明朝" w:hint="default"/>
                <w:color w:val="auto"/>
              </w:rPr>
            </w:pP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DA2471" w:rsidRDefault="0088056D" w:rsidP="00CA0C1C">
            <w:pPr>
              <w:jc w:val="center"/>
              <w:rPr>
                <w:rFonts w:ascii="ＭＳ 明朝" w:eastAsia="ＭＳ 明朝" w:hAnsi="ＭＳ 明朝" w:hint="default"/>
                <w:color w:val="auto"/>
              </w:rPr>
            </w:pPr>
            <w:r w:rsidRPr="00DA2471">
              <w:rPr>
                <w:rFonts w:ascii="ＭＳ 明朝" w:eastAsia="ＭＳ 明朝" w:hAnsi="ＭＳ 明朝"/>
                <w:color w:val="auto"/>
              </w:rPr>
              <w:t>取組内容</w:t>
            </w:r>
          </w:p>
        </w:tc>
      </w:tr>
      <w:tr w:rsidR="00DA2471" w:rsidRPr="00DA2471" w14:paraId="4E349F38" w14:textId="77777777" w:rsidTr="00246AA2">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4358AA" w:rsidRPr="00DA2471" w:rsidRDefault="004358AA" w:rsidP="004358AA">
            <w:pPr>
              <w:jc w:val="center"/>
              <w:rPr>
                <w:rFonts w:ascii="ＭＳ 明朝" w:eastAsia="ＭＳ 明朝"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2C3C" w14:textId="04D0D209" w:rsidR="004358AA" w:rsidRPr="00DA2471" w:rsidRDefault="004358AA" w:rsidP="004358AA">
            <w:pPr>
              <w:jc w:val="center"/>
              <w:rPr>
                <w:rFonts w:ascii="ＭＳ 明朝" w:eastAsia="ＭＳ 明朝" w:hAnsi="ＭＳ 明朝" w:hint="default"/>
                <w:color w:val="auto"/>
              </w:rPr>
            </w:pPr>
            <w:r w:rsidRPr="00DA2471">
              <w:rPr>
                <w:rFonts w:ascii="ＭＳ 明朝" w:eastAsia="ＭＳ 明朝" w:hAnsi="ＭＳ 明朝"/>
                <w:color w:val="auto"/>
              </w:rPr>
              <w:t>令和６年度</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BD76" w14:textId="24082636" w:rsidR="004358AA" w:rsidRPr="00DA2471" w:rsidRDefault="004358AA" w:rsidP="004358AA">
            <w:pPr>
              <w:jc w:val="center"/>
              <w:rPr>
                <w:rFonts w:ascii="ＭＳ 明朝" w:eastAsia="ＭＳ 明朝" w:hAnsi="ＭＳ 明朝" w:hint="default"/>
                <w:color w:val="auto"/>
              </w:rPr>
            </w:pPr>
            <w:r w:rsidRPr="00DA2471">
              <w:rPr>
                <w:rFonts w:ascii="ＭＳ 明朝" w:eastAsia="ＭＳ 明朝" w:hAnsi="ＭＳ 明朝"/>
                <w:color w:val="auto"/>
              </w:rPr>
              <w:t>令和７年度</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90C2C" w14:textId="31731109" w:rsidR="004358AA" w:rsidRPr="00DA2471" w:rsidRDefault="004358AA" w:rsidP="004358AA">
            <w:pPr>
              <w:jc w:val="center"/>
              <w:rPr>
                <w:rFonts w:ascii="ＭＳ 明朝" w:eastAsia="ＭＳ 明朝" w:hAnsi="ＭＳ 明朝" w:hint="default"/>
                <w:color w:val="auto"/>
              </w:rPr>
            </w:pPr>
            <w:r w:rsidRPr="00DA2471">
              <w:rPr>
                <w:rFonts w:ascii="ＭＳ 明朝" w:eastAsia="ＭＳ 明朝" w:hAnsi="ＭＳ 明朝"/>
                <w:color w:val="auto"/>
              </w:rPr>
              <w:t>令和８年度</w:t>
            </w:r>
          </w:p>
        </w:tc>
      </w:tr>
      <w:tr w:rsidR="004358AA" w:rsidRPr="00DA2471" w14:paraId="43BDC889" w14:textId="77777777" w:rsidTr="00246AA2">
        <w:trPr>
          <w:trHeight w:val="253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3C684" w14:textId="77777777" w:rsidR="004358AA" w:rsidRPr="00DA2471" w:rsidRDefault="004358AA" w:rsidP="004358A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27520768"/>
              </w:rPr>
              <w:t>イノシ</w:t>
            </w:r>
            <w:r w:rsidRPr="00DA2471">
              <w:rPr>
                <w:rFonts w:ascii="ＭＳ 明朝" w:eastAsia="ＭＳ 明朝" w:hAnsi="ＭＳ 明朝"/>
                <w:color w:val="auto"/>
                <w:spacing w:val="2"/>
                <w:fitText w:val="1210" w:id="27520768"/>
              </w:rPr>
              <w:t>シ</w:t>
            </w:r>
          </w:p>
          <w:p w14:paraId="14439A5C" w14:textId="77777777" w:rsidR="004358AA" w:rsidRPr="00DA2471" w:rsidRDefault="004358AA" w:rsidP="004358A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27520769"/>
              </w:rPr>
              <w:t>タヌ</w:t>
            </w:r>
            <w:r w:rsidRPr="00DA2471">
              <w:rPr>
                <w:rFonts w:ascii="ＭＳ 明朝" w:eastAsia="ＭＳ 明朝" w:hAnsi="ＭＳ 明朝"/>
                <w:color w:val="auto"/>
                <w:spacing w:val="1"/>
                <w:fitText w:val="1210" w:id="27520769"/>
              </w:rPr>
              <w:t>キ</w:t>
            </w:r>
          </w:p>
          <w:p w14:paraId="00857E30" w14:textId="77777777" w:rsidR="004358AA" w:rsidRPr="00DA2471" w:rsidRDefault="004358AA" w:rsidP="004358A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27520770"/>
              </w:rPr>
              <w:t>ハクビシン</w:t>
            </w:r>
          </w:p>
          <w:p w14:paraId="1C46A4D9" w14:textId="77777777" w:rsidR="004358AA" w:rsidRPr="00DA2471" w:rsidRDefault="004358AA" w:rsidP="004358A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547502080"/>
              </w:rPr>
              <w:t>アナグ</w:t>
            </w:r>
            <w:r w:rsidRPr="00DA2471">
              <w:rPr>
                <w:rFonts w:ascii="ＭＳ 明朝" w:eastAsia="ＭＳ 明朝" w:hAnsi="ＭＳ 明朝"/>
                <w:color w:val="auto"/>
                <w:spacing w:val="2"/>
                <w:fitText w:val="1210" w:id="1547502080"/>
              </w:rPr>
              <w:t>マ</w:t>
            </w:r>
          </w:p>
          <w:p w14:paraId="23803A9A" w14:textId="5D2ECF28" w:rsidR="004358AA" w:rsidRPr="00DA2471" w:rsidRDefault="004358AA" w:rsidP="004358AA">
            <w:pPr>
              <w:ind w:firstLineChars="100" w:firstLine="242"/>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8590" w14:textId="0A0BD926" w:rsidR="004358AA" w:rsidRPr="00DA2471" w:rsidRDefault="00246AA2" w:rsidP="004358AA">
            <w:pPr>
              <w:rPr>
                <w:rFonts w:ascii="ＭＳ 明朝" w:eastAsia="ＭＳ 明朝" w:hAnsi="ＭＳ 明朝" w:hint="default"/>
                <w:color w:val="auto"/>
              </w:rPr>
            </w:pPr>
            <w:r w:rsidRPr="00DA2471">
              <w:rPr>
                <w:rFonts w:ascii="ＭＳ 明朝" w:eastAsia="ＭＳ 明朝" w:hAnsi="ＭＳ 明朝"/>
                <w:color w:val="auto"/>
              </w:rPr>
              <w:t>ワイヤーメッシュ</w:t>
            </w:r>
            <w:r w:rsidR="004358AA" w:rsidRPr="00DA2471">
              <w:rPr>
                <w:rFonts w:ascii="ＭＳ 明朝" w:eastAsia="ＭＳ 明朝" w:hAnsi="ＭＳ 明朝"/>
                <w:color w:val="auto"/>
              </w:rPr>
              <w:t>柵の管理は地元住民に委託しており、管理状況などを確認しつつ、要望があれば対策を実施する。</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ED2E2" w14:textId="0BE1BD92" w:rsidR="004358AA" w:rsidRPr="00DA2471" w:rsidRDefault="00246AA2" w:rsidP="004358AA">
            <w:pPr>
              <w:rPr>
                <w:rFonts w:ascii="ＭＳ 明朝" w:eastAsia="ＭＳ 明朝" w:hAnsi="ＭＳ 明朝" w:hint="default"/>
                <w:color w:val="auto"/>
              </w:rPr>
            </w:pPr>
            <w:r w:rsidRPr="00DA2471">
              <w:rPr>
                <w:rFonts w:ascii="ＭＳ 明朝" w:eastAsia="ＭＳ 明朝" w:hAnsi="ＭＳ 明朝"/>
                <w:color w:val="auto"/>
              </w:rPr>
              <w:t>ワイヤーメッシュ柵の管理は地元住民に委託しており、管理状況などを確認しつつ、要望があれば対策を実施する。</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47588" w14:textId="77D8EB99" w:rsidR="004358AA" w:rsidRPr="00DA2471" w:rsidRDefault="00246AA2" w:rsidP="004358AA">
            <w:pPr>
              <w:rPr>
                <w:rFonts w:ascii="ＭＳ 明朝" w:eastAsia="ＭＳ 明朝" w:hAnsi="ＭＳ 明朝" w:hint="default"/>
                <w:color w:val="auto"/>
              </w:rPr>
            </w:pPr>
            <w:r w:rsidRPr="00DA2471">
              <w:rPr>
                <w:rFonts w:ascii="ＭＳ 明朝" w:eastAsia="ＭＳ 明朝" w:hAnsi="ＭＳ 明朝"/>
                <w:color w:val="auto"/>
              </w:rPr>
              <w:t>ワイヤーメッシュ柵の管理は地元住民に委託しており、管理状況などを確認しつつ、要望があれば対策を実施する。</w:t>
            </w:r>
          </w:p>
        </w:tc>
      </w:tr>
    </w:tbl>
    <w:p w14:paraId="010FBF95" w14:textId="77777777" w:rsidR="004358AA" w:rsidRPr="00DA2471" w:rsidRDefault="004358AA" w:rsidP="002F1057">
      <w:pPr>
        <w:rPr>
          <w:rFonts w:ascii="ＭＳ 明朝" w:eastAsia="ＭＳ 明朝" w:hAnsi="ＭＳ 明朝" w:hint="default"/>
          <w:color w:val="auto"/>
        </w:rPr>
      </w:pPr>
    </w:p>
    <w:p w14:paraId="77EB1C4E" w14:textId="3EF75228" w:rsidR="00825178" w:rsidRPr="00DA2471" w:rsidRDefault="002F1057">
      <w:pPr>
        <w:rPr>
          <w:rFonts w:ascii="ＭＳ ゴシック" w:hAnsi="ＭＳ ゴシック" w:hint="default"/>
          <w:color w:val="auto"/>
        </w:rPr>
      </w:pPr>
      <w:r w:rsidRPr="00DA2471">
        <w:rPr>
          <w:rFonts w:ascii="ＭＳ ゴシック" w:hAnsi="ＭＳ ゴシック"/>
          <w:color w:val="auto"/>
        </w:rPr>
        <w:t>５．生息環境管理その他被害防止施策に関する事項</w:t>
      </w:r>
    </w:p>
    <w:tbl>
      <w:tblPr>
        <w:tblW w:w="8473" w:type="dxa"/>
        <w:tblInd w:w="169" w:type="dxa"/>
        <w:tblLayout w:type="fixed"/>
        <w:tblCellMar>
          <w:left w:w="0" w:type="dxa"/>
          <w:right w:w="0" w:type="dxa"/>
        </w:tblCellMar>
        <w:tblLook w:val="0000" w:firstRow="0" w:lastRow="0" w:firstColumn="0" w:lastColumn="0" w:noHBand="0" w:noVBand="0"/>
      </w:tblPr>
      <w:tblGrid>
        <w:gridCol w:w="1200"/>
        <w:gridCol w:w="1745"/>
        <w:gridCol w:w="5528"/>
      </w:tblGrid>
      <w:tr w:rsidR="00DA2471" w:rsidRPr="00DA2471" w14:paraId="2817A3F0" w14:textId="77777777" w:rsidTr="004358AA">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年度</w:t>
            </w:r>
          </w:p>
        </w:tc>
        <w:tc>
          <w:tcPr>
            <w:tcW w:w="1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対象鳥獣</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取組内容</w:t>
            </w:r>
          </w:p>
        </w:tc>
      </w:tr>
      <w:tr w:rsidR="00DA2471" w:rsidRPr="00DA2471" w14:paraId="4CFC184E" w14:textId="77777777" w:rsidTr="00AC504A">
        <w:trPr>
          <w:trHeight w:val="1771"/>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E7771" w14:textId="77777777" w:rsidR="00AC504A" w:rsidRPr="00DA2471" w:rsidRDefault="00AC504A" w:rsidP="00AC504A">
            <w:pPr>
              <w:suppressAutoHyphens/>
              <w:kinsoku w:val="0"/>
              <w:wordWrap w:val="0"/>
              <w:autoSpaceDE w:val="0"/>
              <w:autoSpaceDN w:val="0"/>
              <w:spacing w:line="334" w:lineRule="atLeast"/>
              <w:jc w:val="center"/>
              <w:rPr>
                <w:rFonts w:ascii="ＭＳ 明朝" w:eastAsia="ＭＳ 明朝" w:hAnsi="ＭＳ 明朝" w:hint="default"/>
                <w:color w:val="auto"/>
              </w:rPr>
            </w:pPr>
          </w:p>
          <w:p w14:paraId="45A84C76" w14:textId="1028D669" w:rsidR="00AC504A" w:rsidRPr="00DA2471" w:rsidRDefault="00AC504A" w:rsidP="00AC504A">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Ｒ６年度</w:t>
            </w:r>
          </w:p>
          <w:p w14:paraId="2424B49E" w14:textId="723E0BC1" w:rsidR="00AC504A" w:rsidRPr="00DA2471" w:rsidRDefault="00AC504A" w:rsidP="00AC504A">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eastAsianLayout w:id="27513088" w:vert="1" w:vertCompress="1"/>
              </w:rPr>
              <w:t>～</w:t>
            </w:r>
          </w:p>
          <w:p w14:paraId="7ADB2756" w14:textId="2F31C5C6" w:rsidR="004358AA" w:rsidRPr="00DA2471" w:rsidRDefault="00AC504A" w:rsidP="00AC504A">
            <w:pPr>
              <w:rPr>
                <w:rFonts w:ascii="ＭＳ 明朝" w:eastAsia="ＭＳ 明朝" w:hAnsi="ＭＳ 明朝" w:hint="default"/>
                <w:color w:val="auto"/>
              </w:rPr>
            </w:pPr>
            <w:r w:rsidRPr="00DA2471">
              <w:rPr>
                <w:rFonts w:ascii="ＭＳ 明朝" w:eastAsia="ＭＳ 明朝" w:hAnsi="ＭＳ 明朝"/>
                <w:color w:val="auto"/>
              </w:rPr>
              <w:t>Ｒ８年度</w:t>
            </w:r>
          </w:p>
          <w:p w14:paraId="42C1C83A" w14:textId="4CC700EE" w:rsidR="004358AA" w:rsidRPr="00DA2471" w:rsidRDefault="004358AA" w:rsidP="004358AA">
            <w:pPr>
              <w:rPr>
                <w:rFonts w:ascii="ＭＳ 明朝" w:eastAsia="ＭＳ 明朝" w:hAnsi="ＭＳ 明朝" w:hint="default"/>
                <w:color w:val="auto"/>
              </w:rPr>
            </w:pPr>
          </w:p>
        </w:tc>
        <w:tc>
          <w:tcPr>
            <w:tcW w:w="17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4E4FE" w14:textId="77777777" w:rsidR="00AC504A" w:rsidRPr="00DA2471" w:rsidRDefault="00AC504A" w:rsidP="00AC504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27520768"/>
              </w:rPr>
              <w:t>イノシ</w:t>
            </w:r>
            <w:r w:rsidRPr="00DA2471">
              <w:rPr>
                <w:rFonts w:ascii="ＭＳ 明朝" w:eastAsia="ＭＳ 明朝" w:hAnsi="ＭＳ 明朝"/>
                <w:color w:val="auto"/>
                <w:spacing w:val="2"/>
                <w:fitText w:val="1210" w:id="27520768"/>
              </w:rPr>
              <w:t>シ</w:t>
            </w:r>
          </w:p>
          <w:p w14:paraId="7431E6A5" w14:textId="77777777" w:rsidR="00AC504A" w:rsidRPr="00DA2471" w:rsidRDefault="00AC504A" w:rsidP="00AC504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122"/>
                <w:fitText w:val="1210" w:id="27520769"/>
              </w:rPr>
              <w:t>タヌ</w:t>
            </w:r>
            <w:r w:rsidRPr="00DA2471">
              <w:rPr>
                <w:rFonts w:ascii="ＭＳ 明朝" w:eastAsia="ＭＳ 明朝" w:hAnsi="ＭＳ 明朝"/>
                <w:color w:val="auto"/>
                <w:spacing w:val="1"/>
                <w:fitText w:val="1210" w:id="27520769"/>
              </w:rPr>
              <w:t>キ</w:t>
            </w:r>
          </w:p>
          <w:p w14:paraId="396A4A3E" w14:textId="77777777" w:rsidR="00AC504A" w:rsidRPr="00DA2471" w:rsidRDefault="00AC504A" w:rsidP="00AC504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fitText w:val="1210" w:id="27520770"/>
              </w:rPr>
              <w:t>ハクビシン</w:t>
            </w:r>
          </w:p>
          <w:p w14:paraId="3DAF0191" w14:textId="77777777" w:rsidR="00AC504A" w:rsidRPr="00DA2471" w:rsidRDefault="00AC504A" w:rsidP="00AC504A">
            <w:pPr>
              <w:suppressAutoHyphens/>
              <w:kinsoku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spacing w:val="41"/>
                <w:fitText w:val="1210" w:id="1547502080"/>
              </w:rPr>
              <w:t>アナグ</w:t>
            </w:r>
            <w:r w:rsidRPr="00DA2471">
              <w:rPr>
                <w:rFonts w:ascii="ＭＳ 明朝" w:eastAsia="ＭＳ 明朝" w:hAnsi="ＭＳ 明朝"/>
                <w:color w:val="auto"/>
                <w:spacing w:val="2"/>
                <w:fitText w:val="1210" w:id="1547502080"/>
              </w:rPr>
              <w:t>マ</w:t>
            </w:r>
          </w:p>
          <w:p w14:paraId="58AE7668" w14:textId="7DDBF7BB" w:rsidR="004358AA" w:rsidRPr="00DA2471" w:rsidRDefault="00AC504A" w:rsidP="00AC504A">
            <w:pPr>
              <w:ind w:firstLineChars="100" w:firstLine="242"/>
              <w:rPr>
                <w:rFonts w:ascii="ＭＳ 明朝" w:eastAsia="ＭＳ 明朝" w:hAnsi="ＭＳ 明朝" w:hint="default"/>
                <w:color w:val="auto"/>
              </w:rPr>
            </w:pPr>
            <w:r w:rsidRPr="00DA2471">
              <w:rPr>
                <w:rFonts w:ascii="ＭＳ 明朝" w:eastAsia="ＭＳ 明朝" w:hAnsi="ＭＳ 明朝"/>
                <w:color w:val="auto"/>
              </w:rPr>
              <w:t>ニホンジカ</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CB18" w14:textId="5ACE0340" w:rsidR="004358AA" w:rsidRPr="00DA2471" w:rsidRDefault="000F5EE1" w:rsidP="004358AA">
            <w:pPr>
              <w:rPr>
                <w:rFonts w:ascii="ＭＳ 明朝" w:eastAsia="ＭＳ 明朝" w:hAnsi="ＭＳ 明朝" w:hint="default"/>
                <w:color w:val="auto"/>
              </w:rPr>
            </w:pPr>
            <w:r w:rsidRPr="00DA2471">
              <w:rPr>
                <w:rFonts w:ascii="ＭＳ 明朝" w:eastAsia="ＭＳ 明朝" w:hAnsi="ＭＳ 明朝"/>
                <w:color w:val="auto"/>
              </w:rPr>
              <w:t xml:space="preserve">　地域住民に鳥獣害防止対策に関する知識を広く習得してもらうために、自治会や地域・集落等の組織と連携して、研修会等を実施し、捕獲だけでなく有害鳥獣が近寄らない環境作りの整備に取り組んでいく。</w:t>
            </w:r>
          </w:p>
        </w:tc>
      </w:tr>
    </w:tbl>
    <w:p w14:paraId="6E93137E" w14:textId="762182FC" w:rsidR="00825178" w:rsidRPr="00DA2471" w:rsidRDefault="002F1057">
      <w:pPr>
        <w:ind w:left="243" w:hanging="243"/>
        <w:rPr>
          <w:rFonts w:ascii="ＭＳ ゴシック" w:hAnsi="ＭＳ ゴシック" w:hint="default"/>
          <w:color w:val="auto"/>
        </w:rPr>
      </w:pPr>
      <w:r w:rsidRPr="00DA2471">
        <w:rPr>
          <w:rFonts w:ascii="ＭＳ ゴシック" w:hAnsi="ＭＳ ゴシック"/>
          <w:color w:val="auto"/>
        </w:rPr>
        <w:t>６</w:t>
      </w:r>
      <w:r w:rsidR="00825178" w:rsidRPr="00DA2471">
        <w:rPr>
          <w:rFonts w:ascii="ＭＳ ゴシック" w:hAnsi="ＭＳ ゴシック"/>
          <w:color w:val="auto"/>
        </w:rPr>
        <w:t>．対象鳥獣による住民の生命、身体又は財産に係る被害が生じ、又は生じるおそれがある場合の対処に関する事項</w:t>
      </w:r>
    </w:p>
    <w:p w14:paraId="1B5FCCA6" w14:textId="77777777" w:rsidR="00825178" w:rsidRPr="00DA2471" w:rsidRDefault="00825178">
      <w:pPr>
        <w:ind w:left="485"/>
        <w:rPr>
          <w:rFonts w:ascii="ＭＳ 明朝" w:eastAsia="ＭＳ 明朝" w:hAnsi="ＭＳ 明朝" w:hint="default"/>
          <w:color w:val="auto"/>
        </w:rPr>
      </w:pPr>
      <w:r w:rsidRPr="00DA2471">
        <w:rPr>
          <w:rFonts w:ascii="ＭＳ 明朝" w:eastAsia="ＭＳ 明朝" w:hAnsi="ＭＳ 明朝"/>
          <w:color w:val="auto"/>
        </w:rPr>
        <w:t>（１）関係機関等の役割</w:t>
      </w:r>
    </w:p>
    <w:tbl>
      <w:tblPr>
        <w:tblW w:w="8473" w:type="dxa"/>
        <w:tblInd w:w="169" w:type="dxa"/>
        <w:tblLayout w:type="fixed"/>
        <w:tblCellMar>
          <w:left w:w="0" w:type="dxa"/>
          <w:right w:w="0" w:type="dxa"/>
        </w:tblCellMar>
        <w:tblLook w:val="0000" w:firstRow="0" w:lastRow="0" w:firstColumn="0" w:lastColumn="0" w:noHBand="0" w:noVBand="0"/>
      </w:tblPr>
      <w:tblGrid>
        <w:gridCol w:w="3120"/>
        <w:gridCol w:w="5353"/>
      </w:tblGrid>
      <w:tr w:rsidR="00DA2471" w:rsidRPr="00DA2471" w14:paraId="33B8D26B"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関係機関等の名称</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DA2471" w:rsidRDefault="00825178">
            <w:pPr>
              <w:jc w:val="center"/>
              <w:rPr>
                <w:rFonts w:ascii="ＭＳ 明朝" w:eastAsia="ＭＳ 明朝" w:hAnsi="ＭＳ 明朝" w:hint="default"/>
                <w:color w:val="auto"/>
              </w:rPr>
            </w:pPr>
            <w:r w:rsidRPr="00DA2471">
              <w:rPr>
                <w:rFonts w:ascii="ＭＳ 明朝" w:eastAsia="ＭＳ 明朝" w:hAnsi="ＭＳ 明朝"/>
                <w:color w:val="auto"/>
              </w:rPr>
              <w:t>役割</w:t>
            </w:r>
          </w:p>
        </w:tc>
      </w:tr>
      <w:tr w:rsidR="00DA2471" w:rsidRPr="00DA2471" w14:paraId="4A99FA1E"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D31F4" w14:textId="7853AC6F" w:rsidR="004358AA" w:rsidRPr="00DA2471" w:rsidRDefault="004358AA" w:rsidP="004358AA">
            <w:pPr>
              <w:jc w:val="left"/>
              <w:rPr>
                <w:rFonts w:ascii="ＭＳ 明朝" w:eastAsia="ＭＳ 明朝" w:hAnsi="ＭＳ 明朝" w:hint="default"/>
                <w:color w:val="auto"/>
              </w:rPr>
            </w:pPr>
            <w:r w:rsidRPr="00DA2471">
              <w:rPr>
                <w:rFonts w:ascii="ＭＳ 明朝" w:eastAsia="ＭＳ 明朝" w:hAnsi="ＭＳ 明朝"/>
                <w:color w:val="auto"/>
              </w:rPr>
              <w:t>関係機関等の名称</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24ABC" w14:textId="3D0B1190"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color w:val="auto"/>
              </w:rPr>
              <w:t>役割</w:t>
            </w:r>
          </w:p>
        </w:tc>
      </w:tr>
      <w:tr w:rsidR="00DA2471" w:rsidRPr="00DA2471" w14:paraId="0734B6D8"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6CADA93C" w:rsidR="004358AA" w:rsidRPr="00DA2471" w:rsidRDefault="004358AA" w:rsidP="004358AA">
            <w:pPr>
              <w:jc w:val="left"/>
              <w:rPr>
                <w:rFonts w:ascii="ＭＳ 明朝" w:eastAsia="ＭＳ 明朝" w:hAnsi="ＭＳ 明朝" w:hint="default"/>
                <w:color w:val="auto"/>
              </w:rPr>
            </w:pPr>
            <w:r w:rsidRPr="00DA2471">
              <w:rPr>
                <w:rFonts w:ascii="ＭＳ 明朝" w:eastAsia="ＭＳ 明朝" w:hAnsi="ＭＳ 明朝"/>
                <w:color w:val="auto"/>
              </w:rPr>
              <w:t>大洲警察署</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5D426086"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color w:val="auto"/>
              </w:rPr>
              <w:t>住民退避、交通規制等</w:t>
            </w:r>
          </w:p>
        </w:tc>
      </w:tr>
      <w:tr w:rsidR="00DA2471" w:rsidRPr="00DA2471" w14:paraId="2B808BA4"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567DED17" w:rsidR="004358AA" w:rsidRPr="00DA2471" w:rsidRDefault="004358AA" w:rsidP="004358AA">
            <w:pPr>
              <w:jc w:val="left"/>
              <w:rPr>
                <w:rFonts w:ascii="ＭＳ 明朝" w:eastAsia="ＭＳ 明朝" w:hAnsi="ＭＳ 明朝" w:hint="default"/>
                <w:color w:val="auto"/>
              </w:rPr>
            </w:pPr>
            <w:r w:rsidRPr="00DA2471">
              <w:rPr>
                <w:rFonts w:ascii="ＭＳ 明朝" w:eastAsia="ＭＳ 明朝" w:hAnsi="ＭＳ 明朝"/>
                <w:color w:val="auto"/>
              </w:rPr>
              <w:t>内山猟友会</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37FD6139"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color w:val="auto"/>
              </w:rPr>
              <w:t>有害鳥獣の捕獲等</w:t>
            </w:r>
          </w:p>
        </w:tc>
      </w:tr>
      <w:tr w:rsidR="00DA2471" w:rsidRPr="00DA2471" w14:paraId="12470DAA"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7A7B2" w14:textId="77777777" w:rsidR="004358AA" w:rsidRPr="00DA2471" w:rsidRDefault="004358AA" w:rsidP="004358AA">
            <w:pPr>
              <w:ind w:left="727" w:hangingChars="300" w:hanging="727"/>
              <w:rPr>
                <w:rFonts w:ascii="ＭＳ 明朝" w:eastAsia="ＭＳ 明朝" w:hAnsi="ＭＳ 明朝" w:hint="default"/>
                <w:color w:val="auto"/>
              </w:rPr>
            </w:pPr>
            <w:r w:rsidRPr="00DA2471">
              <w:rPr>
                <w:rFonts w:ascii="ＭＳ 明朝" w:eastAsia="ＭＳ 明朝" w:hAnsi="ＭＳ 明朝"/>
                <w:color w:val="auto"/>
              </w:rPr>
              <w:t>八幡浜支局</w:t>
            </w:r>
          </w:p>
          <w:p w14:paraId="7D79E2F9" w14:textId="0538FEEE" w:rsidR="004358AA" w:rsidRPr="00DA2471" w:rsidRDefault="004358AA" w:rsidP="004358AA">
            <w:pPr>
              <w:jc w:val="left"/>
              <w:rPr>
                <w:rFonts w:ascii="ＭＳ 明朝" w:eastAsia="ＭＳ 明朝" w:hAnsi="ＭＳ 明朝" w:hint="default"/>
                <w:color w:val="auto"/>
              </w:rPr>
            </w:pPr>
            <w:r w:rsidRPr="00DA2471">
              <w:rPr>
                <w:rFonts w:ascii="ＭＳ 明朝" w:eastAsia="ＭＳ 明朝" w:hAnsi="ＭＳ 明朝"/>
                <w:color w:val="auto"/>
              </w:rPr>
              <w:t>肱川流域林業振興課</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566D6" w14:textId="7698AAD4"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color w:val="auto"/>
              </w:rPr>
              <w:t>被害防止対策の指導等</w:t>
            </w:r>
          </w:p>
        </w:tc>
      </w:tr>
      <w:tr w:rsidR="00DA2471" w:rsidRPr="00DA2471" w14:paraId="2988A611" w14:textId="77777777" w:rsidTr="004358A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E81AE" w14:textId="7A57A780" w:rsidR="004358AA" w:rsidRPr="00DA2471" w:rsidRDefault="004358AA" w:rsidP="004358AA">
            <w:pPr>
              <w:ind w:left="727" w:hangingChars="300" w:hanging="727"/>
              <w:rPr>
                <w:rFonts w:ascii="ＭＳ 明朝" w:eastAsia="ＭＳ 明朝" w:hAnsi="ＭＳ 明朝" w:hint="default"/>
                <w:color w:val="auto"/>
              </w:rPr>
            </w:pPr>
            <w:r w:rsidRPr="00DA2471">
              <w:rPr>
                <w:rFonts w:ascii="ＭＳ 明朝" w:eastAsia="ＭＳ 明朝" w:hAnsi="ＭＳ 明朝"/>
                <w:color w:val="auto"/>
              </w:rPr>
              <w:t>内子町</w:t>
            </w:r>
          </w:p>
        </w:tc>
        <w:tc>
          <w:tcPr>
            <w:tcW w:w="5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1EF5E" w14:textId="0FC1C4BA"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color w:val="auto"/>
              </w:rPr>
              <w:t>関係機関との連絡調整、有害鳥獣の捕獲依頼等</w:t>
            </w:r>
          </w:p>
        </w:tc>
      </w:tr>
    </w:tbl>
    <w:p w14:paraId="2BAE7AE0" w14:textId="6DB56368"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lastRenderedPageBreak/>
        <w:t>（２）緊急時の連絡体制</w:t>
      </w:r>
    </w:p>
    <w:tbl>
      <w:tblPr>
        <w:tblW w:w="8615" w:type="dxa"/>
        <w:tblInd w:w="169" w:type="dxa"/>
        <w:tblLayout w:type="fixed"/>
        <w:tblCellMar>
          <w:left w:w="0" w:type="dxa"/>
          <w:right w:w="0" w:type="dxa"/>
        </w:tblCellMar>
        <w:tblLook w:val="0000" w:firstRow="0" w:lastRow="0" w:firstColumn="0" w:lastColumn="0" w:noHBand="0" w:noVBand="0"/>
      </w:tblPr>
      <w:tblGrid>
        <w:gridCol w:w="8615"/>
      </w:tblGrid>
      <w:tr w:rsidR="004358AA" w:rsidRPr="00DA2471" w14:paraId="140724ED" w14:textId="77777777" w:rsidTr="000F5EE1">
        <w:tc>
          <w:tcPr>
            <w:tcW w:w="8615" w:type="dxa"/>
            <w:tcBorders>
              <w:top w:val="single" w:sz="4" w:space="0" w:color="000000"/>
              <w:left w:val="single" w:sz="4" w:space="0" w:color="000000"/>
              <w:bottom w:val="single" w:sz="4" w:space="0" w:color="000000"/>
              <w:right w:val="single" w:sz="4" w:space="0" w:color="000000"/>
            </w:tcBorders>
          </w:tcPr>
          <w:p w14:paraId="5C09A982" w14:textId="515B298F" w:rsidR="004358AA" w:rsidRPr="00DA2471" w:rsidRDefault="00A57724" w:rsidP="004358AA">
            <w:pPr>
              <w:rPr>
                <w:rFonts w:ascii="ＭＳ 明朝" w:eastAsia="ＭＳ 明朝" w:hAnsi="ＭＳ 明朝" w:hint="default"/>
                <w:color w:val="auto"/>
              </w:rPr>
            </w:pPr>
            <w:r w:rsidRPr="00DA2471">
              <w:rPr>
                <w:rFonts w:ascii="ＭＳ 明朝" w:eastAsia="ＭＳ 明朝" w:hAnsi="ＭＳ 明朝" w:hint="default"/>
                <w:noProof/>
                <w:color w:val="auto"/>
              </w:rPr>
              <w:pict w14:anchorId="48A10EE7">
                <v:shapetype id="_x0000_t202" coordsize="21600,21600" o:spt="202" path="m,l,21600r21600,l21600,xe">
                  <v:stroke joinstyle="miter"/>
                  <v:path gradientshapeok="t" o:connecttype="rect"/>
                </v:shapetype>
                <v:shape id="テキスト ボックス 14" o:spid="_x0000_s1049" type="#_x0000_t202" style="position:absolute;left:0;text-align:left;margin-left:3in;margin-top:8.4pt;width:118.5pt;height:32.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" filled="f" stroked="f">
                  <v:textbox style="mso-next-textbox:#テキスト ボックス 14" inset="5.85pt,.7pt,5.85pt,.7pt">
                    <w:txbxContent>
                      <w:p w14:paraId="3BE1E897"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連絡調整・情報提供</w:t>
                        </w:r>
                      </w:p>
                    </w:txbxContent>
                  </v:textbox>
                </v:shape>
              </w:pict>
            </w:r>
            <w:r w:rsidRPr="00DA2471">
              <w:rPr>
                <w:rFonts w:ascii="ＭＳ 明朝" w:eastAsia="ＭＳ 明朝" w:hAnsi="ＭＳ 明朝" w:hint="default"/>
                <w:noProof/>
                <w:color w:val="auto"/>
              </w:rPr>
              <w:pict w14:anchorId="65C5A13D">
                <v:shape id="テキスト ボックス 15" o:spid="_x0000_s1056" type="#_x0000_t202" style="position:absolute;left:0;text-align:left;margin-left:68.65pt;margin-top:7.55pt;width:118.5pt;height:20.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" filled="f" stroked="f">
                  <v:textbox style="mso-next-textbox:#テキスト ボックス 15" inset="5.85pt,.7pt,5.85pt,.7pt">
                    <w:txbxContent>
                      <w:p w14:paraId="1E63C8A2"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連絡調整・情報提供</w:t>
                        </w:r>
                      </w:p>
                    </w:txbxContent>
                  </v:textbox>
                </v:shape>
              </w:pict>
            </w:r>
            <w:r w:rsidRPr="00DA2471">
              <w:rPr>
                <w:rFonts w:ascii="ＭＳ 明朝" w:eastAsia="ＭＳ 明朝" w:hAnsi="ＭＳ 明朝" w:hint="default"/>
                <w:noProof/>
                <w:color w:val="auto"/>
              </w:rPr>
              <w:pict w14:anchorId="69C77B85">
                <v:shapetype id="_x0000_t32" coordsize="21600,21600" o:spt="32" o:oned="t" path="m,l21600,21600e" filled="f">
                  <v:path arrowok="t" fillok="f" o:connecttype="none"/>
                  <o:lock v:ext="edit" shapetype="t"/>
                </v:shapetype>
                <v:shape id="直線矢印コネクタ 16" o:spid="_x0000_s1043" type="#_x0000_t32" style="position:absolute;left:0;text-align:left;margin-left:85.9pt;margin-top:26.1pt;width:72.75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">
                  <v:stroke endarrow="block"/>
                </v:shape>
              </w:pict>
            </w:r>
          </w:p>
          <w:p w14:paraId="79B8C3E1" w14:textId="58B7B34A" w:rsidR="004358AA" w:rsidRPr="00DA2471" w:rsidRDefault="004358AA" w:rsidP="004358AA">
            <w:pPr>
              <w:rPr>
                <w:rFonts w:ascii="ＭＳ 明朝" w:eastAsia="ＭＳ 明朝" w:hAnsi="ＭＳ 明朝" w:hint="default"/>
                <w:color w:val="auto"/>
              </w:rPr>
            </w:pPr>
            <w:r w:rsidRPr="00DA2471">
              <w:rPr>
                <w:rFonts w:ascii="ＭＳ 明朝" w:eastAsia="ＭＳ 明朝" w:hAnsi="ＭＳ 明朝"/>
                <w:noProof/>
                <w:color w:val="auto"/>
              </w:rPr>
              <mc:AlternateContent>
                <mc:Choice Requires="wps">
                  <w:drawing>
                    <wp:anchor distT="0" distB="0" distL="114300" distR="114300" simplePos="0" relativeHeight="251693056" behindDoc="0" locked="0" layoutInCell="1" allowOverlap="1" wp14:anchorId="3A99DDE2" wp14:editId="11EB0170">
                      <wp:simplePos x="0" y="0"/>
                      <wp:positionH relativeFrom="column">
                        <wp:posOffset>4035425</wp:posOffset>
                      </wp:positionH>
                      <wp:positionV relativeFrom="paragraph">
                        <wp:posOffset>86360</wp:posOffset>
                      </wp:positionV>
                      <wp:extent cx="939165" cy="238125"/>
                      <wp:effectExtent l="0" t="0" r="1333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38125"/>
                              </a:xfrm>
                              <a:prstGeom prst="rect">
                                <a:avLst/>
                              </a:prstGeom>
                              <a:solidFill>
                                <a:srgbClr val="FFFFFF"/>
                              </a:solidFill>
                              <a:ln w="9525">
                                <a:solidFill>
                                  <a:srgbClr val="000000"/>
                                </a:solidFill>
                                <a:miter lim="800000"/>
                                <a:headEnd/>
                                <a:tailEnd/>
                              </a:ln>
                            </wps:spPr>
                            <wps:txbx>
                              <w:txbxContent>
                                <w:p w14:paraId="46359F72" w14:textId="58CE387C" w:rsidR="004358AA" w:rsidRPr="000F5EE1" w:rsidRDefault="004358AA" w:rsidP="004358AA">
                                  <w:pPr>
                                    <w:rPr>
                                      <w:rFonts w:ascii="ＭＳ 明朝" w:eastAsia="ＭＳ 明朝" w:hAnsi="ＭＳ 明朝" w:hint="default"/>
                                      <w:color w:val="FF0000"/>
                                    </w:rPr>
                                  </w:pPr>
                                  <w:r w:rsidRPr="000F5EE1">
                                    <w:rPr>
                                      <w:rFonts w:ascii="ＭＳ 明朝" w:eastAsia="ＭＳ 明朝" w:hAnsi="ＭＳ 明朝" w:hint="default"/>
                                      <w:color w:val="FF0000"/>
                                    </w:rPr>
                                    <w:t>林業振興課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DDE2" id="テキスト ボックス 5" o:spid="_x0000_s1026" type="#_x0000_t202" style="position:absolute;left:0;text-align:left;margin-left:317.75pt;margin-top:6.8pt;width:73.9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">
                      <v:textbox inset="5.85pt,.7pt,5.85pt,.7pt">
                        <w:txbxContent>
                          <w:p w14:paraId="46359F72" w14:textId="58CE387C" w:rsidR="004358AA" w:rsidRPr="000F5EE1" w:rsidRDefault="004358AA" w:rsidP="004358AA">
                            <w:pPr>
                              <w:rPr>
                                <w:rFonts w:ascii="ＭＳ 明朝" w:eastAsia="ＭＳ 明朝" w:hAnsi="ＭＳ 明朝"/>
                                <w:color w:val="FF0000"/>
                              </w:rPr>
                            </w:pPr>
                            <w:r w:rsidRPr="000F5EE1">
                              <w:rPr>
                                <w:rFonts w:ascii="ＭＳ 明朝" w:eastAsia="ＭＳ 明朝" w:hAnsi="ＭＳ 明朝" w:hint="default"/>
                                <w:color w:val="FF0000"/>
                              </w:rPr>
                              <w:t>林業振興課</w:t>
                            </w:r>
                          </w:p>
                        </w:txbxContent>
                      </v:textbox>
                    </v:shape>
                  </w:pict>
                </mc:Fallback>
              </mc:AlternateContent>
            </w:r>
            <w:r w:rsidR="00A57724" w:rsidRPr="00DA2471">
              <w:rPr>
                <w:rFonts w:ascii="ＭＳ 明朝" w:eastAsia="ＭＳ 明朝" w:hAnsi="ＭＳ 明朝" w:hint="default"/>
                <w:noProof/>
                <w:color w:val="auto"/>
              </w:rPr>
              <w:pict w14:anchorId="24DA9FC5">
                <v:shape id="テキスト ボックス 13" o:spid="_x0000_s1042" type="#_x0000_t202" style="position:absolute;left:0;text-align:left;margin-left:1.15pt;margin-top:7.5pt;width:78.15pt;height:19.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">
                  <v:textbox style="mso-next-textbox:#テキスト ボックス 13" inset="5.85pt,.7pt,5.85pt,.7pt">
                    <w:txbxContent>
                      <w:p w14:paraId="36A69F87" w14:textId="77777777" w:rsidR="004358AA" w:rsidRPr="003503D8" w:rsidRDefault="004358AA" w:rsidP="004358AA">
                        <w:pPr>
                          <w:jc w:val="center"/>
                          <w:rPr>
                            <w:rFonts w:ascii="ＭＳ 明朝" w:eastAsia="ＭＳ 明朝" w:hAnsi="ＭＳ 明朝" w:hint="default"/>
                            <w:color w:val="auto"/>
                          </w:rPr>
                        </w:pPr>
                        <w:r w:rsidRPr="003503D8">
                          <w:rPr>
                            <w:rFonts w:ascii="ＭＳ 明朝" w:eastAsia="ＭＳ 明朝" w:hAnsi="ＭＳ 明朝"/>
                            <w:color w:val="auto"/>
                          </w:rPr>
                          <w:t>大洲警察署</w:t>
                        </w:r>
                      </w:p>
                    </w:txbxContent>
                  </v:textbox>
                </v:shape>
              </w:pict>
            </w:r>
            <w:r w:rsidR="00A57724" w:rsidRPr="00DA2471">
              <w:rPr>
                <w:rFonts w:ascii="ＭＳ 明朝" w:eastAsia="ＭＳ 明朝" w:hAnsi="ＭＳ 明朝" w:hint="default"/>
                <w:noProof/>
                <w:color w:val="auto"/>
              </w:rPr>
              <w:pict w14:anchorId="3740D405">
                <v:shape id="直線矢印コネクタ 11" o:spid="_x0000_s1046" type="#_x0000_t32" style="position:absolute;left:0;text-align:left;margin-left:225.4pt;margin-top:10.5pt;width:90.75pt;height:0;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">
                  <v:stroke endarrow="block"/>
                </v:shape>
              </w:pict>
            </w:r>
            <w:r w:rsidR="00A57724" w:rsidRPr="00DA2471">
              <w:rPr>
                <w:rFonts w:ascii="ＭＳ 明朝" w:eastAsia="ＭＳ 明朝" w:hAnsi="ＭＳ 明朝" w:hint="default"/>
                <w:noProof/>
                <w:color w:val="auto"/>
              </w:rPr>
              <w:pict w14:anchorId="4D129D5B">
                <v:shape id="テキスト ボックス 10" o:spid="_x0000_s1045" type="#_x0000_t202" style="position:absolute;left:0;text-align:left;margin-left:166.15pt;margin-top:9pt;width:51.75pt;height:19.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">
                  <v:textbox style="mso-next-textbox:#テキスト ボックス 10" inset="5.85pt,.7pt,5.85pt,.7pt">
                    <w:txbxContent>
                      <w:p w14:paraId="636A982D" w14:textId="77777777" w:rsidR="004358AA" w:rsidRPr="003503D8" w:rsidRDefault="004358AA" w:rsidP="004358AA">
                        <w:pPr>
                          <w:jc w:val="center"/>
                          <w:rPr>
                            <w:rFonts w:ascii="ＭＳ 明朝" w:eastAsia="ＭＳ 明朝" w:hAnsi="ＭＳ 明朝" w:hint="default"/>
                            <w:color w:val="auto"/>
                          </w:rPr>
                        </w:pPr>
                        <w:r w:rsidRPr="003503D8">
                          <w:rPr>
                            <w:rFonts w:ascii="ＭＳ 明朝" w:eastAsia="ＭＳ 明朝" w:hAnsi="ＭＳ 明朝"/>
                            <w:color w:val="auto"/>
                          </w:rPr>
                          <w:t>内子町</w:t>
                        </w:r>
                      </w:p>
                    </w:txbxContent>
                  </v:textbox>
                </v:shape>
              </w:pict>
            </w:r>
          </w:p>
          <w:p w14:paraId="403F7EE8" w14:textId="24E8CBF5" w:rsidR="004358AA" w:rsidRPr="00DA2471" w:rsidRDefault="00A57724" w:rsidP="004358AA">
            <w:pPr>
              <w:rPr>
                <w:rFonts w:ascii="ＭＳ 明朝" w:eastAsia="ＭＳ 明朝" w:hAnsi="ＭＳ 明朝" w:hint="default"/>
                <w:color w:val="auto"/>
              </w:rPr>
            </w:pPr>
            <w:r w:rsidRPr="00DA2471">
              <w:rPr>
                <w:rFonts w:ascii="ＭＳ 明朝" w:eastAsia="ＭＳ 明朝" w:hAnsi="ＭＳ 明朝" w:hint="default"/>
                <w:noProof/>
                <w:color w:val="auto"/>
              </w:rPr>
              <w:pict w14:anchorId="5E2B8838">
                <v:shape id="テキスト ボックス 8" o:spid="_x0000_s1057" type="#_x0000_t202" style="position:absolute;left:0;text-align:left;margin-left:79.3pt;margin-top:9.3pt;width:114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" filled="f" stroked="f">
                  <v:textbox style="mso-next-textbox:#テキスト ボックス 8" inset="5.85pt,.7pt,5.85pt,.7pt">
                    <w:txbxContent>
                      <w:p w14:paraId="04356165" w14:textId="77777777" w:rsidR="004358AA" w:rsidRPr="0007751A" w:rsidRDefault="004358AA" w:rsidP="004358AA">
                        <w:pPr>
                          <w:rPr>
                            <w:rFonts w:ascii="ＭＳ 明朝" w:eastAsia="ＭＳ 明朝" w:hAnsi="ＭＳ 明朝" w:hint="default"/>
                            <w:color w:val="auto"/>
                          </w:rPr>
                        </w:pPr>
                        <w:r w:rsidRPr="0007751A">
                          <w:rPr>
                            <w:rFonts w:ascii="ＭＳ 明朝" w:eastAsia="ＭＳ 明朝" w:hAnsi="ＭＳ 明朝"/>
                            <w:color w:val="auto"/>
                          </w:rPr>
                          <w:t>通報・情報提供</w:t>
                        </w:r>
                      </w:p>
                    </w:txbxContent>
                  </v:textbox>
                </v:shape>
              </w:pict>
            </w:r>
            <w:r w:rsidRPr="00DA2471">
              <w:rPr>
                <w:rFonts w:ascii="ＭＳ 明朝" w:eastAsia="ＭＳ 明朝" w:hAnsi="ＭＳ 明朝" w:hint="default"/>
                <w:noProof/>
                <w:color w:val="auto"/>
              </w:rPr>
              <w:pict w14:anchorId="4715B638">
                <v:shape id="直線矢印コネクタ 6" o:spid="_x0000_s1044" type="#_x0000_t32" style="position:absolute;left:0;text-align:left;margin-left:83.45pt;margin-top:9.1pt;width:73.5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">
                  <v:stroke endarrow="block"/>
                </v:shape>
              </w:pict>
            </w:r>
            <w:r w:rsidRPr="00DA2471">
              <w:rPr>
                <w:rFonts w:ascii="ＭＳ 明朝" w:eastAsia="ＭＳ 明朝" w:hAnsi="ＭＳ 明朝" w:hint="default"/>
                <w:noProof/>
                <w:color w:val="auto"/>
              </w:rPr>
              <w:pict w14:anchorId="26FC4F12">
                <v:shape id="テキスト ボックス 9" o:spid="_x0000_s1050" type="#_x0000_t202" style="position:absolute;left:0;text-align:left;margin-left:228.4pt;margin-top:10.2pt;width:123.3pt;height:30.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" filled="f" stroked="f">
                  <v:textbox style="mso-next-textbox:#テキスト ボックス 9" inset="5.85pt,.7pt,5.85pt,.7pt">
                    <w:txbxContent>
                      <w:p w14:paraId="2D09B851" w14:textId="77777777" w:rsidR="004358AA" w:rsidRPr="003503D8" w:rsidRDefault="004358AA" w:rsidP="004358AA">
                        <w:pPr>
                          <w:rPr>
                            <w:rFonts w:hint="default"/>
                            <w:color w:val="auto"/>
                          </w:rPr>
                        </w:pPr>
                        <w:r w:rsidRPr="003503D8">
                          <w:rPr>
                            <w:color w:val="auto"/>
                          </w:rPr>
                          <w:t>指導・情報提供</w:t>
                        </w:r>
                      </w:p>
                    </w:txbxContent>
                  </v:textbox>
                </v:shape>
              </w:pict>
            </w:r>
            <w:r w:rsidRPr="00DA2471">
              <w:rPr>
                <w:rFonts w:ascii="ＭＳ 明朝" w:eastAsia="ＭＳ 明朝" w:hAnsi="ＭＳ 明朝" w:hint="default"/>
                <w:noProof/>
                <w:color w:val="auto"/>
              </w:rPr>
              <w:pict w14:anchorId="38723F61">
                <v:shape id="直線矢印コネクタ 7" o:spid="_x0000_s1047" type="#_x0000_t32" style="position:absolute;left:0;text-align:left;margin-left:225.4pt;margin-top:9.15pt;width:89.25pt;height:.0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">
                  <v:stroke endarrow="block"/>
                </v:shape>
              </w:pict>
            </w:r>
          </w:p>
          <w:p w14:paraId="5EF460F9" w14:textId="1ABD0E78" w:rsidR="004358AA" w:rsidRPr="00DA2471" w:rsidRDefault="00A57724" w:rsidP="004358AA">
            <w:pPr>
              <w:rPr>
                <w:rFonts w:ascii="ＭＳ 明朝" w:eastAsia="ＭＳ 明朝" w:hAnsi="ＭＳ 明朝" w:hint="default"/>
                <w:color w:val="auto"/>
              </w:rPr>
            </w:pPr>
            <w:r w:rsidRPr="00DA2471">
              <w:rPr>
                <w:rFonts w:ascii="ＭＳ 明朝" w:eastAsia="ＭＳ 明朝" w:hAnsi="ＭＳ 明朝" w:hint="default"/>
                <w:noProof/>
                <w:color w:val="auto"/>
              </w:rPr>
              <w:pict w14:anchorId="11F63DEA">
                <v:shape id="テキスト ボックス 3" o:spid="_x0000_s1054" type="#_x0000_t202" style="position:absolute;left:0;text-align:left;margin-left:64.05pt;margin-top:15.45pt;width:117.75pt;height:26.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QT2QIAAM8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" filled="f" stroked="f">
                  <v:textbox style="mso-next-textbox:#テキスト ボックス 3" inset="5.85pt,.7pt,5.85pt,.7pt">
                    <w:txbxContent>
                      <w:p w14:paraId="7A85BF9F"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連絡調整・情報提供</w:t>
                        </w:r>
                      </w:p>
                    </w:txbxContent>
                  </v:textbox>
                </v:shape>
              </w:pict>
            </w:r>
            <w:r w:rsidRPr="00DA2471">
              <w:rPr>
                <w:rFonts w:ascii="ＭＳ 明朝" w:eastAsia="ＭＳ 明朝" w:hAnsi="ＭＳ 明朝" w:hint="default"/>
                <w:noProof/>
                <w:color w:val="auto"/>
              </w:rPr>
              <w:pict w14:anchorId="2EB1ED09">
                <v:shape id="テキスト ボックス 1" o:spid="_x0000_s1055" type="#_x0000_t202" style="position:absolute;left:0;text-align:left;margin-left:205.8pt;margin-top:10.6pt;width:155.15pt;height:51.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" filled="f" stroked="f">
                  <v:textbox style="mso-next-textbox:#テキスト ボックス 1" inset="5.85pt,.7pt,5.85pt,.7pt">
                    <w:txbxContent>
                      <w:p w14:paraId="602F9BF5"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連絡調整・情報提供</w:t>
                        </w:r>
                      </w:p>
                      <w:p w14:paraId="1D7EECBC"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捕獲依頼</w:t>
                        </w:r>
                      </w:p>
                    </w:txbxContent>
                  </v:textbox>
                </v:shape>
              </w:pict>
            </w:r>
            <w:r w:rsidRPr="00DA2471">
              <w:rPr>
                <w:rFonts w:ascii="ＭＳ 明朝" w:eastAsia="ＭＳ 明朝" w:hAnsi="ＭＳ 明朝" w:hint="default"/>
                <w:noProof/>
                <w:color w:val="auto"/>
              </w:rPr>
              <w:pict w14:anchorId="7ADF407E">
                <v:shape id="直線矢印コネクタ 4" o:spid="_x0000_s1052" type="#_x0000_t32" style="position:absolute;left:0;text-align:left;margin-left:205.15pt;margin-top:2.55pt;width:0;height:42.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">
                  <v:stroke endarrow="block"/>
                </v:shape>
              </w:pict>
            </w:r>
            <w:r w:rsidRPr="00DA2471">
              <w:rPr>
                <w:rFonts w:ascii="ＭＳ 明朝" w:eastAsia="ＭＳ 明朝" w:hAnsi="ＭＳ 明朝" w:hint="default"/>
                <w:noProof/>
                <w:color w:val="auto"/>
              </w:rPr>
              <w:pict w14:anchorId="61BA13E3">
                <v:shape id="直線矢印コネクタ 2" o:spid="_x0000_s1053" type="#_x0000_t32" style="position:absolute;left:0;text-align:left;margin-left:176.65pt;margin-top:4.05pt;width:0;height:41.25pt;flip: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">
                  <v:stroke endarrow="block"/>
                </v:shape>
              </w:pict>
            </w:r>
          </w:p>
          <w:p w14:paraId="6039105D" w14:textId="18AA4F7A" w:rsidR="004358AA" w:rsidRPr="00DA2471" w:rsidRDefault="004358AA" w:rsidP="004358AA">
            <w:pPr>
              <w:rPr>
                <w:rFonts w:ascii="ＭＳ 明朝" w:eastAsia="ＭＳ 明朝" w:hAnsi="ＭＳ 明朝" w:hint="default"/>
                <w:color w:val="auto"/>
              </w:rPr>
            </w:pPr>
          </w:p>
          <w:p w14:paraId="0835ACCF" w14:textId="004C2067" w:rsidR="004358AA" w:rsidRPr="00DA2471" w:rsidRDefault="00A57724" w:rsidP="004358AA">
            <w:pPr>
              <w:rPr>
                <w:rFonts w:ascii="ＭＳ 明朝" w:eastAsia="ＭＳ 明朝" w:hAnsi="ＭＳ 明朝" w:hint="default"/>
                <w:color w:val="auto"/>
              </w:rPr>
            </w:pPr>
            <w:r w:rsidRPr="00DA2471">
              <w:rPr>
                <w:rFonts w:ascii="ＭＳ 明朝" w:eastAsia="ＭＳ 明朝" w:hAnsi="ＭＳ 明朝" w:hint="default"/>
                <w:noProof/>
                <w:color w:val="auto"/>
              </w:rPr>
              <w:pict w14:anchorId="3A99DDE2">
                <v:shape id="テキスト ボックス 5" o:spid="_x0000_s1051" type="#_x0000_t202" style="position:absolute;left:0;text-align:left;margin-left:154.45pt;margin-top:14.35pt;width:73.95pt;height:18.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">
                  <v:textbox style="mso-next-textbox:#テキスト ボックス 5" inset="5.85pt,.7pt,5.85pt,.7pt">
                    <w:txbxContent>
                      <w:p w14:paraId="7B2BEAA9" w14:textId="77777777" w:rsidR="004358AA" w:rsidRPr="003503D8" w:rsidRDefault="004358AA" w:rsidP="004358AA">
                        <w:pPr>
                          <w:rPr>
                            <w:rFonts w:ascii="ＭＳ 明朝" w:eastAsia="ＭＳ 明朝" w:hAnsi="ＭＳ 明朝" w:hint="default"/>
                            <w:color w:val="auto"/>
                          </w:rPr>
                        </w:pPr>
                        <w:r w:rsidRPr="003503D8">
                          <w:rPr>
                            <w:rFonts w:ascii="ＭＳ 明朝" w:eastAsia="ＭＳ 明朝" w:hAnsi="ＭＳ 明朝"/>
                            <w:color w:val="auto"/>
                          </w:rPr>
                          <w:t>内山猟友会</w:t>
                        </w:r>
                      </w:p>
                    </w:txbxContent>
                  </v:textbox>
                </v:shape>
              </w:pict>
            </w:r>
          </w:p>
          <w:p w14:paraId="5B509E5B" w14:textId="039C18A3" w:rsidR="004358AA" w:rsidRPr="00DA2471" w:rsidRDefault="004358AA" w:rsidP="004358AA">
            <w:pPr>
              <w:rPr>
                <w:rFonts w:ascii="ＭＳ 明朝" w:eastAsia="ＭＳ 明朝" w:hAnsi="ＭＳ 明朝" w:hint="default"/>
                <w:color w:val="auto"/>
              </w:rPr>
            </w:pPr>
          </w:p>
        </w:tc>
      </w:tr>
    </w:tbl>
    <w:p w14:paraId="7F1FB6A6" w14:textId="77777777" w:rsidR="00825178" w:rsidRPr="00DA2471" w:rsidRDefault="00825178" w:rsidP="000B3257">
      <w:pPr>
        <w:spacing w:line="200" w:lineRule="exact"/>
        <w:rPr>
          <w:rFonts w:ascii="ＭＳ 明朝" w:eastAsia="ＭＳ 明朝" w:hAnsi="ＭＳ 明朝" w:hint="default"/>
          <w:color w:val="auto"/>
        </w:rPr>
      </w:pPr>
    </w:p>
    <w:p w14:paraId="7EAEF729" w14:textId="151BDCFD" w:rsidR="00825178" w:rsidRPr="00DA2471" w:rsidRDefault="002F1057">
      <w:pPr>
        <w:rPr>
          <w:rFonts w:ascii="ＭＳ ゴシック" w:hAnsi="ＭＳ ゴシック" w:hint="default"/>
          <w:color w:val="auto"/>
        </w:rPr>
      </w:pPr>
      <w:r w:rsidRPr="00DA2471">
        <w:rPr>
          <w:rFonts w:ascii="ＭＳ ゴシック" w:hAnsi="ＭＳ ゴシック"/>
          <w:color w:val="auto"/>
        </w:rPr>
        <w:t>７</w:t>
      </w:r>
      <w:r w:rsidR="00825178" w:rsidRPr="00DA2471">
        <w:rPr>
          <w:rFonts w:ascii="ＭＳ ゴシック" w:hAnsi="ＭＳ ゴシック"/>
          <w:color w:val="auto"/>
        </w:rPr>
        <w:t>．捕獲等をした対象鳥獣の処理に関する事項</w:t>
      </w:r>
    </w:p>
    <w:tbl>
      <w:tblPr>
        <w:tblW w:w="8615" w:type="dxa"/>
        <w:tblInd w:w="169" w:type="dxa"/>
        <w:tblLayout w:type="fixed"/>
        <w:tblCellMar>
          <w:left w:w="0" w:type="dxa"/>
          <w:right w:w="0" w:type="dxa"/>
        </w:tblCellMar>
        <w:tblLook w:val="0000" w:firstRow="0" w:lastRow="0" w:firstColumn="0" w:lastColumn="0" w:noHBand="0" w:noVBand="0"/>
      </w:tblPr>
      <w:tblGrid>
        <w:gridCol w:w="8615"/>
      </w:tblGrid>
      <w:tr w:rsidR="00825178" w:rsidRPr="00DA2471" w14:paraId="79689618" w14:textId="77777777" w:rsidTr="000F5EE1">
        <w:trPr>
          <w:trHeight w:val="1160"/>
        </w:trPr>
        <w:tc>
          <w:tcPr>
            <w:tcW w:w="86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DFA6" w14:textId="335696E3" w:rsidR="00825178" w:rsidRPr="00DA2471" w:rsidRDefault="00825178">
            <w:pPr>
              <w:rPr>
                <w:rFonts w:ascii="ＭＳ 明朝" w:eastAsia="ＭＳ 明朝" w:hAnsi="ＭＳ 明朝" w:hint="default"/>
                <w:color w:val="auto"/>
              </w:rPr>
            </w:pPr>
          </w:p>
          <w:p w14:paraId="25C549EC" w14:textId="77777777" w:rsidR="000F5EE1" w:rsidRPr="00DA2471" w:rsidRDefault="000F5EE1" w:rsidP="000F5EE1">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イノシシ、ニホンジカは、狩猟者が埋設する他、食肉として自家消費する。</w:t>
            </w:r>
          </w:p>
          <w:p w14:paraId="0EA65A08" w14:textId="4778FEAB" w:rsidR="00825178" w:rsidRPr="00DA2471" w:rsidRDefault="000F5EE1">
            <w:pPr>
              <w:rPr>
                <w:rFonts w:ascii="ＭＳ 明朝" w:eastAsia="ＭＳ 明朝" w:hAnsi="ＭＳ 明朝" w:hint="default"/>
                <w:color w:val="auto"/>
              </w:rPr>
            </w:pPr>
            <w:r w:rsidRPr="00DA2471">
              <w:rPr>
                <w:rFonts w:ascii="ＭＳ 明朝" w:eastAsia="ＭＳ 明朝" w:hAnsi="ＭＳ 明朝"/>
                <w:color w:val="auto"/>
              </w:rPr>
              <w:t xml:space="preserve">　タヌキ、ハクビシン、アナグマ、ニホンザル、カラス類は埋設処分する。</w:t>
            </w:r>
          </w:p>
          <w:p w14:paraId="1ED8ACC4" w14:textId="2E3FDC52" w:rsidR="00825178" w:rsidRPr="00DA2471" w:rsidRDefault="00825178">
            <w:pPr>
              <w:rPr>
                <w:rFonts w:ascii="ＭＳ 明朝" w:eastAsia="ＭＳ 明朝" w:hAnsi="ＭＳ 明朝" w:hint="default"/>
                <w:color w:val="auto"/>
              </w:rPr>
            </w:pPr>
          </w:p>
        </w:tc>
      </w:tr>
    </w:tbl>
    <w:p w14:paraId="20A9E78F" w14:textId="77777777" w:rsidR="007717DD" w:rsidRPr="00DA2471" w:rsidRDefault="007717DD">
      <w:pPr>
        <w:tabs>
          <w:tab w:val="left" w:pos="485"/>
        </w:tabs>
        <w:ind w:left="728" w:hanging="728"/>
        <w:rPr>
          <w:rFonts w:ascii="ＭＳ 明朝" w:eastAsia="ＭＳ 明朝" w:hAnsi="ＭＳ 明朝" w:hint="default"/>
          <w:color w:val="auto"/>
        </w:rPr>
      </w:pPr>
    </w:p>
    <w:p w14:paraId="729AE4D4" w14:textId="42DC84FF" w:rsidR="005333FB" w:rsidRPr="00DA2471" w:rsidRDefault="002F1057">
      <w:pPr>
        <w:rPr>
          <w:rFonts w:ascii="ＭＳ ゴシック" w:hAnsi="ＭＳ ゴシック" w:hint="default"/>
          <w:color w:val="auto"/>
        </w:rPr>
      </w:pPr>
      <w:r w:rsidRPr="00DA2471">
        <w:rPr>
          <w:rFonts w:ascii="ＭＳ ゴシック" w:hAnsi="ＭＳ ゴシック"/>
          <w:color w:val="auto"/>
        </w:rPr>
        <w:t>８</w:t>
      </w:r>
      <w:r w:rsidR="00825178" w:rsidRPr="00DA2471">
        <w:rPr>
          <w:rFonts w:ascii="ＭＳ ゴシック" w:hAnsi="ＭＳ ゴシック"/>
          <w:color w:val="auto"/>
        </w:rPr>
        <w:t>．捕獲等をした対象鳥獣の食品</w:t>
      </w:r>
      <w:r w:rsidR="007717DD" w:rsidRPr="00DA2471">
        <w:rPr>
          <w:rFonts w:ascii="ＭＳ ゴシック" w:hAnsi="ＭＳ ゴシック"/>
          <w:color w:val="auto"/>
        </w:rPr>
        <w:t>・ペットフード・皮革</w:t>
      </w:r>
      <w:r w:rsidR="00825178" w:rsidRPr="00DA2471">
        <w:rPr>
          <w:rFonts w:ascii="ＭＳ ゴシック" w:hAnsi="ＭＳ ゴシック"/>
          <w:color w:val="auto"/>
        </w:rPr>
        <w:t>としての利用等その有</w:t>
      </w:r>
    </w:p>
    <w:p w14:paraId="594FFCBE" w14:textId="02EA53BB" w:rsidR="00825178" w:rsidRPr="00DA2471" w:rsidRDefault="00825178" w:rsidP="006E4251">
      <w:pPr>
        <w:ind w:firstLineChars="100" w:firstLine="242"/>
        <w:rPr>
          <w:rFonts w:ascii="ＭＳ ゴシック" w:hAnsi="ＭＳ ゴシック" w:hint="default"/>
          <w:color w:val="auto"/>
        </w:rPr>
      </w:pPr>
      <w:r w:rsidRPr="00DA2471">
        <w:rPr>
          <w:rFonts w:ascii="ＭＳ ゴシック" w:hAnsi="ＭＳ ゴシック"/>
          <w:color w:val="auto"/>
        </w:rPr>
        <w:t>効な利用に関する事項</w:t>
      </w:r>
    </w:p>
    <w:p w14:paraId="397290BB" w14:textId="48CA4094" w:rsidR="007E4DC5" w:rsidRPr="00DA2471" w:rsidRDefault="007E4DC5" w:rsidP="006E4251">
      <w:pPr>
        <w:rPr>
          <w:rFonts w:ascii="ＭＳ 明朝" w:eastAsia="ＭＳ 明朝" w:hAnsi="ＭＳ 明朝" w:hint="default"/>
          <w:color w:val="auto"/>
        </w:rPr>
      </w:pPr>
      <w:r w:rsidRPr="00DA2471">
        <w:rPr>
          <w:rFonts w:ascii="ＭＳ 明朝" w:eastAsia="ＭＳ 明朝" w:hAnsi="ＭＳ 明朝"/>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DA2471" w:rsidRPr="00DA2471" w14:paraId="0D708AC1" w14:textId="77777777" w:rsidTr="000F5EE1">
        <w:tc>
          <w:tcPr>
            <w:tcW w:w="2370" w:type="dxa"/>
          </w:tcPr>
          <w:p w14:paraId="3E685392" w14:textId="29C5F735" w:rsidR="007E4DC5" w:rsidRPr="00DA2471" w:rsidRDefault="007E4DC5" w:rsidP="007E4DC5">
            <w:pPr>
              <w:rPr>
                <w:rFonts w:ascii="ＭＳ 明朝" w:eastAsia="ＭＳ 明朝" w:hAnsi="ＭＳ 明朝" w:hint="default"/>
                <w:color w:val="auto"/>
              </w:rPr>
            </w:pPr>
            <w:r w:rsidRPr="00DA2471">
              <w:rPr>
                <w:rFonts w:ascii="ＭＳ 明朝" w:eastAsia="ＭＳ 明朝" w:hAnsi="ＭＳ 明朝"/>
                <w:color w:val="auto"/>
              </w:rPr>
              <w:t>食品</w:t>
            </w:r>
          </w:p>
        </w:tc>
        <w:tc>
          <w:tcPr>
            <w:tcW w:w="5947" w:type="dxa"/>
            <w:tcBorders>
              <w:tr2bl w:val="single" w:sz="4" w:space="0" w:color="auto"/>
            </w:tcBorders>
          </w:tcPr>
          <w:p w14:paraId="12B70F50" w14:textId="0F7194D0" w:rsidR="007E4DC5" w:rsidRPr="00DA2471" w:rsidRDefault="007E4DC5" w:rsidP="007E4DC5">
            <w:pPr>
              <w:rPr>
                <w:rFonts w:ascii="ＭＳ 明朝" w:eastAsia="ＭＳ 明朝" w:hAnsi="ＭＳ 明朝" w:hint="default"/>
                <w:color w:val="auto"/>
              </w:rPr>
            </w:pPr>
          </w:p>
          <w:p w14:paraId="547C107D" w14:textId="42BC289D" w:rsidR="007E4DC5" w:rsidRPr="00DA2471" w:rsidRDefault="007E4DC5" w:rsidP="007E4DC5">
            <w:pPr>
              <w:rPr>
                <w:rFonts w:ascii="ＭＳ 明朝" w:eastAsia="ＭＳ 明朝" w:hAnsi="ＭＳ 明朝" w:hint="default"/>
                <w:color w:val="auto"/>
              </w:rPr>
            </w:pPr>
          </w:p>
          <w:p w14:paraId="435ACCD3" w14:textId="467D6AEE" w:rsidR="007E4DC5" w:rsidRPr="00DA2471" w:rsidRDefault="007E4DC5" w:rsidP="007E4DC5">
            <w:pPr>
              <w:rPr>
                <w:rFonts w:ascii="ＭＳ 明朝" w:eastAsia="ＭＳ 明朝" w:hAnsi="ＭＳ 明朝" w:hint="default"/>
                <w:color w:val="auto"/>
              </w:rPr>
            </w:pPr>
          </w:p>
        </w:tc>
      </w:tr>
      <w:tr w:rsidR="00DA2471" w:rsidRPr="00DA2471" w14:paraId="2C7BD7B4" w14:textId="77777777" w:rsidTr="000F5EE1">
        <w:tc>
          <w:tcPr>
            <w:tcW w:w="2370" w:type="dxa"/>
          </w:tcPr>
          <w:p w14:paraId="3187C842" w14:textId="626378DA" w:rsidR="007E4DC5" w:rsidRPr="00DA2471" w:rsidRDefault="007E4DC5" w:rsidP="007E4DC5">
            <w:pPr>
              <w:rPr>
                <w:rFonts w:ascii="ＭＳ 明朝" w:eastAsia="ＭＳ 明朝" w:hAnsi="ＭＳ 明朝" w:hint="default"/>
                <w:color w:val="auto"/>
              </w:rPr>
            </w:pPr>
            <w:r w:rsidRPr="00DA2471">
              <w:rPr>
                <w:rFonts w:ascii="ＭＳ 明朝" w:eastAsia="ＭＳ 明朝" w:hAnsi="ＭＳ 明朝"/>
                <w:color w:val="auto"/>
              </w:rPr>
              <w:t>ペットフード</w:t>
            </w:r>
          </w:p>
        </w:tc>
        <w:tc>
          <w:tcPr>
            <w:tcW w:w="5947" w:type="dxa"/>
            <w:tcBorders>
              <w:tr2bl w:val="single" w:sz="4" w:space="0" w:color="auto"/>
            </w:tcBorders>
          </w:tcPr>
          <w:p w14:paraId="26D62D7F" w14:textId="1196EF63" w:rsidR="007E4DC5" w:rsidRPr="00DA2471" w:rsidRDefault="007E4DC5" w:rsidP="007E4DC5">
            <w:pPr>
              <w:rPr>
                <w:rFonts w:ascii="ＭＳ 明朝" w:eastAsia="ＭＳ 明朝" w:hAnsi="ＭＳ 明朝" w:hint="default"/>
                <w:color w:val="auto"/>
              </w:rPr>
            </w:pPr>
          </w:p>
          <w:p w14:paraId="05B79977" w14:textId="7BD5A45A" w:rsidR="007E4DC5" w:rsidRPr="00DA2471" w:rsidRDefault="007E4DC5" w:rsidP="007E4DC5">
            <w:pPr>
              <w:rPr>
                <w:rFonts w:ascii="ＭＳ 明朝" w:eastAsia="ＭＳ 明朝" w:hAnsi="ＭＳ 明朝" w:hint="default"/>
                <w:color w:val="auto"/>
              </w:rPr>
            </w:pPr>
          </w:p>
          <w:p w14:paraId="411A6404" w14:textId="13D328F0" w:rsidR="007E4DC5" w:rsidRPr="00DA2471" w:rsidRDefault="007E4DC5" w:rsidP="007E4DC5">
            <w:pPr>
              <w:rPr>
                <w:rFonts w:ascii="ＭＳ 明朝" w:eastAsia="ＭＳ 明朝" w:hAnsi="ＭＳ 明朝" w:hint="default"/>
                <w:color w:val="auto"/>
              </w:rPr>
            </w:pPr>
          </w:p>
        </w:tc>
      </w:tr>
      <w:tr w:rsidR="00DA2471" w:rsidRPr="00DA2471" w14:paraId="0164547A" w14:textId="77777777" w:rsidTr="000F5EE1">
        <w:tc>
          <w:tcPr>
            <w:tcW w:w="2370" w:type="dxa"/>
          </w:tcPr>
          <w:p w14:paraId="260EDD99" w14:textId="7B239EC2" w:rsidR="007E4DC5" w:rsidRPr="00DA2471" w:rsidRDefault="007E4DC5" w:rsidP="007E4DC5">
            <w:pPr>
              <w:rPr>
                <w:rFonts w:ascii="ＭＳ 明朝" w:eastAsia="ＭＳ 明朝" w:hAnsi="ＭＳ 明朝" w:hint="default"/>
                <w:color w:val="auto"/>
              </w:rPr>
            </w:pPr>
            <w:r w:rsidRPr="00DA2471">
              <w:rPr>
                <w:rFonts w:ascii="ＭＳ 明朝" w:eastAsia="ＭＳ 明朝" w:hAnsi="ＭＳ 明朝"/>
                <w:color w:val="auto"/>
              </w:rPr>
              <w:t>皮革</w:t>
            </w:r>
          </w:p>
        </w:tc>
        <w:tc>
          <w:tcPr>
            <w:tcW w:w="5947" w:type="dxa"/>
            <w:tcBorders>
              <w:tr2bl w:val="single" w:sz="4" w:space="0" w:color="auto"/>
            </w:tcBorders>
          </w:tcPr>
          <w:p w14:paraId="5D454BE5" w14:textId="6F871EAD" w:rsidR="007E4DC5" w:rsidRPr="00DA2471" w:rsidRDefault="007E4DC5" w:rsidP="007E4DC5">
            <w:pPr>
              <w:rPr>
                <w:rFonts w:ascii="ＭＳ 明朝" w:eastAsia="ＭＳ 明朝" w:hAnsi="ＭＳ 明朝" w:hint="default"/>
                <w:color w:val="auto"/>
              </w:rPr>
            </w:pPr>
          </w:p>
          <w:p w14:paraId="2DB0D8BF" w14:textId="77777777" w:rsidR="007E4DC5" w:rsidRPr="00DA2471" w:rsidRDefault="007E4DC5" w:rsidP="007E4DC5">
            <w:pPr>
              <w:rPr>
                <w:rFonts w:ascii="ＭＳ 明朝" w:eastAsia="ＭＳ 明朝" w:hAnsi="ＭＳ 明朝" w:hint="default"/>
                <w:color w:val="auto"/>
              </w:rPr>
            </w:pPr>
          </w:p>
          <w:p w14:paraId="2357FBD1" w14:textId="019C1E5B" w:rsidR="007E4DC5" w:rsidRPr="00DA2471" w:rsidRDefault="007E4DC5" w:rsidP="007E4DC5">
            <w:pPr>
              <w:rPr>
                <w:rFonts w:ascii="ＭＳ 明朝" w:eastAsia="ＭＳ 明朝" w:hAnsi="ＭＳ 明朝" w:hint="default"/>
                <w:color w:val="auto"/>
              </w:rPr>
            </w:pPr>
          </w:p>
        </w:tc>
      </w:tr>
      <w:tr w:rsidR="007E4DC5" w:rsidRPr="00DA2471" w14:paraId="2E8DDBE5" w14:textId="77777777" w:rsidTr="000F5EE1">
        <w:tc>
          <w:tcPr>
            <w:tcW w:w="2370" w:type="dxa"/>
          </w:tcPr>
          <w:p w14:paraId="60C3E7B3" w14:textId="77777777" w:rsidR="007E4DC5" w:rsidRPr="00DA2471" w:rsidRDefault="007E4DC5" w:rsidP="007E4DC5">
            <w:pPr>
              <w:ind w:left="971" w:hanging="971"/>
              <w:rPr>
                <w:rFonts w:ascii="ＭＳ 明朝" w:eastAsia="ＭＳ 明朝" w:hAnsi="ＭＳ 明朝" w:hint="default"/>
                <w:color w:val="auto"/>
              </w:rPr>
            </w:pPr>
            <w:r w:rsidRPr="00DA2471">
              <w:rPr>
                <w:rFonts w:ascii="ＭＳ 明朝" w:eastAsia="ＭＳ 明朝" w:hAnsi="ＭＳ 明朝"/>
                <w:color w:val="auto"/>
              </w:rPr>
              <w:t>その他</w:t>
            </w:r>
          </w:p>
          <w:p w14:paraId="7E87FAA2" w14:textId="77777777" w:rsidR="007E4DC5" w:rsidRPr="00DA2471" w:rsidRDefault="007E4DC5" w:rsidP="007E4DC5">
            <w:pPr>
              <w:ind w:left="971" w:hanging="971"/>
              <w:rPr>
                <w:rFonts w:ascii="ＭＳ 明朝" w:eastAsia="ＭＳ 明朝" w:hAnsi="ＭＳ 明朝" w:hint="default"/>
                <w:color w:val="auto"/>
              </w:rPr>
            </w:pPr>
            <w:r w:rsidRPr="00DA2471">
              <w:rPr>
                <w:rFonts w:ascii="ＭＳ 明朝" w:eastAsia="ＭＳ 明朝" w:hAnsi="ＭＳ 明朝"/>
                <w:color w:val="auto"/>
              </w:rPr>
              <w:t>（油脂、骨製品、角</w:t>
            </w:r>
          </w:p>
          <w:p w14:paraId="78B60508" w14:textId="77777777" w:rsidR="00BE3DE5" w:rsidRPr="00DA2471" w:rsidRDefault="007E4DC5" w:rsidP="007E4DC5">
            <w:pPr>
              <w:ind w:left="971" w:hanging="971"/>
              <w:rPr>
                <w:rFonts w:ascii="ＭＳ 明朝" w:eastAsia="ＭＳ 明朝" w:hAnsi="ＭＳ 明朝" w:hint="default"/>
                <w:color w:val="auto"/>
              </w:rPr>
            </w:pPr>
            <w:r w:rsidRPr="00DA2471">
              <w:rPr>
                <w:rFonts w:ascii="ＭＳ 明朝" w:eastAsia="ＭＳ 明朝" w:hAnsi="ＭＳ 明朝"/>
                <w:color w:val="auto"/>
              </w:rPr>
              <w:t>製品、動物園</w:t>
            </w:r>
            <w:r w:rsidR="00BE3DE5" w:rsidRPr="00DA2471">
              <w:rPr>
                <w:rFonts w:ascii="ＭＳ 明朝" w:eastAsia="ＭＳ 明朝" w:hAnsi="ＭＳ 明朝"/>
                <w:color w:val="auto"/>
              </w:rPr>
              <w:t>等</w:t>
            </w:r>
            <w:r w:rsidRPr="00DA2471">
              <w:rPr>
                <w:rFonts w:ascii="ＭＳ 明朝" w:eastAsia="ＭＳ 明朝" w:hAnsi="ＭＳ 明朝"/>
                <w:color w:val="auto"/>
              </w:rPr>
              <w:t>で</w:t>
            </w:r>
          </w:p>
          <w:p w14:paraId="359B3DF3" w14:textId="77777777" w:rsidR="00BE3DE5" w:rsidRPr="00DA2471" w:rsidRDefault="007E4DC5" w:rsidP="00BE3DE5">
            <w:pPr>
              <w:ind w:left="971" w:hanging="971"/>
              <w:rPr>
                <w:rFonts w:ascii="ＭＳ 明朝" w:eastAsia="ＭＳ 明朝" w:hAnsi="ＭＳ 明朝" w:hint="default"/>
                <w:color w:val="auto"/>
              </w:rPr>
            </w:pPr>
            <w:r w:rsidRPr="00DA2471">
              <w:rPr>
                <w:rFonts w:ascii="ＭＳ 明朝" w:eastAsia="ＭＳ 明朝" w:hAnsi="ＭＳ 明朝"/>
                <w:color w:val="auto"/>
              </w:rPr>
              <w:t>のと体給餌</w:t>
            </w:r>
            <w:r w:rsidR="007717DD" w:rsidRPr="00DA2471">
              <w:rPr>
                <w:rFonts w:ascii="ＭＳ 明朝" w:eastAsia="ＭＳ 明朝" w:hAnsi="ＭＳ 明朝"/>
                <w:color w:val="auto"/>
              </w:rPr>
              <w:t>、学術</w:t>
            </w:r>
          </w:p>
          <w:p w14:paraId="01096DBE" w14:textId="1FA45152" w:rsidR="007E4DC5" w:rsidRPr="00DA2471" w:rsidRDefault="007717DD" w:rsidP="006E4251">
            <w:pPr>
              <w:ind w:left="971" w:hanging="971"/>
              <w:rPr>
                <w:rFonts w:ascii="ＭＳ 明朝" w:eastAsia="ＭＳ 明朝" w:hAnsi="ＭＳ 明朝" w:hint="default"/>
                <w:color w:val="auto"/>
              </w:rPr>
            </w:pPr>
            <w:r w:rsidRPr="00DA2471">
              <w:rPr>
                <w:rFonts w:ascii="ＭＳ 明朝" w:eastAsia="ＭＳ 明朝" w:hAnsi="ＭＳ 明朝"/>
                <w:color w:val="auto"/>
              </w:rPr>
              <w:t>研究</w:t>
            </w:r>
            <w:r w:rsidR="007E4DC5" w:rsidRPr="00DA2471">
              <w:rPr>
                <w:rFonts w:ascii="ＭＳ 明朝" w:eastAsia="ＭＳ 明朝" w:hAnsi="ＭＳ 明朝"/>
                <w:color w:val="auto"/>
              </w:rPr>
              <w:t>等）</w:t>
            </w:r>
          </w:p>
        </w:tc>
        <w:tc>
          <w:tcPr>
            <w:tcW w:w="5947" w:type="dxa"/>
            <w:tcBorders>
              <w:tr2bl w:val="single" w:sz="4" w:space="0" w:color="auto"/>
            </w:tcBorders>
          </w:tcPr>
          <w:p w14:paraId="61C3C5F3" w14:textId="77777777" w:rsidR="007E4DC5" w:rsidRPr="00DA2471" w:rsidRDefault="007E4DC5" w:rsidP="007E4DC5">
            <w:pPr>
              <w:rPr>
                <w:rFonts w:ascii="ＭＳ 明朝" w:eastAsia="ＭＳ 明朝" w:hAnsi="ＭＳ 明朝" w:hint="default"/>
                <w:color w:val="auto"/>
              </w:rPr>
            </w:pPr>
          </w:p>
        </w:tc>
      </w:tr>
    </w:tbl>
    <w:p w14:paraId="4A0EF777" w14:textId="77777777" w:rsidR="007717DD" w:rsidRPr="00DA2471" w:rsidRDefault="007717DD" w:rsidP="007E4DC5">
      <w:pPr>
        <w:rPr>
          <w:rFonts w:ascii="ＭＳ 明朝" w:eastAsia="ＭＳ 明朝" w:hAnsi="ＭＳ 明朝" w:hint="default"/>
          <w:color w:val="auto"/>
        </w:rPr>
      </w:pPr>
    </w:p>
    <w:p w14:paraId="6BD15F7A" w14:textId="7F26EB4C" w:rsidR="0011550F" w:rsidRPr="00DA2471" w:rsidRDefault="007E4DC5" w:rsidP="00DB6091">
      <w:pPr>
        <w:ind w:left="971" w:hanging="971"/>
        <w:rPr>
          <w:rFonts w:ascii="ＭＳ 明朝" w:eastAsia="ＭＳ 明朝" w:hAnsi="ＭＳ 明朝" w:hint="default"/>
          <w:color w:val="auto"/>
        </w:rPr>
      </w:pPr>
      <w:r w:rsidRPr="00DA2471">
        <w:rPr>
          <w:rFonts w:ascii="ＭＳ 明朝" w:eastAsia="ＭＳ 明朝" w:hAnsi="ＭＳ 明朝"/>
          <w:color w:val="auto"/>
        </w:rPr>
        <w:t>（２）処理加工施設</w:t>
      </w:r>
      <w:r w:rsidR="00485D37" w:rsidRPr="00DA2471">
        <w:rPr>
          <w:rFonts w:ascii="ＭＳ 明朝" w:eastAsia="ＭＳ 明朝" w:hAnsi="ＭＳ 明朝"/>
          <w:color w:val="auto"/>
        </w:rPr>
        <w:t>の</w:t>
      </w:r>
      <w:r w:rsidRPr="00DA2471">
        <w:rPr>
          <w:rFonts w:ascii="ＭＳ 明朝" w:eastAsia="ＭＳ 明朝" w:hAnsi="ＭＳ 明朝"/>
          <w:color w:val="auto"/>
        </w:rPr>
        <w:t>取組</w:t>
      </w:r>
    </w:p>
    <w:tbl>
      <w:tblPr>
        <w:tblStyle w:val="a9"/>
        <w:tblW w:w="0" w:type="auto"/>
        <w:tblInd w:w="177" w:type="dxa"/>
        <w:tblLook w:val="04A0" w:firstRow="1" w:lastRow="0" w:firstColumn="1" w:lastColumn="0" w:noHBand="0" w:noVBand="1"/>
      </w:tblPr>
      <w:tblGrid>
        <w:gridCol w:w="8317"/>
      </w:tblGrid>
      <w:tr w:rsidR="0011550F" w:rsidRPr="00DA2471" w14:paraId="31581BA4" w14:textId="77777777" w:rsidTr="000F5EE1">
        <w:tc>
          <w:tcPr>
            <w:tcW w:w="8317" w:type="dxa"/>
            <w:tcBorders>
              <w:tr2bl w:val="single" w:sz="4" w:space="0" w:color="auto"/>
            </w:tcBorders>
          </w:tcPr>
          <w:p w14:paraId="2D681D3E" w14:textId="77777777" w:rsidR="0011550F" w:rsidRPr="00DA2471" w:rsidRDefault="0011550F" w:rsidP="0011550F">
            <w:pPr>
              <w:rPr>
                <w:rFonts w:ascii="ＭＳ 明朝" w:eastAsia="ＭＳ 明朝" w:hAnsi="ＭＳ 明朝" w:hint="default"/>
                <w:color w:val="auto"/>
              </w:rPr>
            </w:pPr>
          </w:p>
          <w:p w14:paraId="615DE933" w14:textId="77777777" w:rsidR="0011550F" w:rsidRPr="00DA2471" w:rsidRDefault="0011550F" w:rsidP="0011550F">
            <w:pPr>
              <w:rPr>
                <w:rFonts w:ascii="ＭＳ 明朝" w:eastAsia="ＭＳ 明朝" w:hAnsi="ＭＳ 明朝" w:hint="default"/>
                <w:color w:val="auto"/>
              </w:rPr>
            </w:pPr>
          </w:p>
          <w:p w14:paraId="1C5A8F4E" w14:textId="77777777" w:rsidR="0011550F" w:rsidRPr="00DA2471" w:rsidRDefault="0011550F" w:rsidP="0011550F">
            <w:pPr>
              <w:rPr>
                <w:rFonts w:ascii="ＭＳ 明朝" w:eastAsia="ＭＳ 明朝" w:hAnsi="ＭＳ 明朝" w:hint="default"/>
                <w:color w:val="auto"/>
              </w:rPr>
            </w:pPr>
          </w:p>
          <w:p w14:paraId="5D701EBD" w14:textId="6AC82C5B" w:rsidR="0011550F" w:rsidRPr="00DA2471" w:rsidRDefault="0011550F" w:rsidP="0011550F">
            <w:pPr>
              <w:rPr>
                <w:rFonts w:ascii="ＭＳ 明朝" w:eastAsia="ＭＳ 明朝" w:hAnsi="ＭＳ 明朝" w:hint="default"/>
                <w:color w:val="auto"/>
              </w:rPr>
            </w:pPr>
          </w:p>
        </w:tc>
      </w:tr>
    </w:tbl>
    <w:p w14:paraId="5ADE83E3" w14:textId="5AE2E1E7" w:rsidR="007717DD" w:rsidRPr="00DA2471" w:rsidRDefault="007717DD" w:rsidP="007E4DC5">
      <w:pPr>
        <w:rPr>
          <w:rFonts w:ascii="ＭＳ 明朝" w:eastAsia="ＭＳ 明朝" w:hAnsi="ＭＳ 明朝" w:hint="default"/>
          <w:color w:val="auto"/>
        </w:rPr>
      </w:pPr>
    </w:p>
    <w:p w14:paraId="4D0154AD" w14:textId="77777777" w:rsidR="000F5EE1" w:rsidRPr="00DA2471" w:rsidRDefault="000F5EE1" w:rsidP="007E4DC5">
      <w:pPr>
        <w:rPr>
          <w:rFonts w:ascii="ＭＳ 明朝" w:eastAsia="ＭＳ 明朝" w:hAnsi="ＭＳ 明朝" w:hint="default"/>
          <w:color w:val="auto"/>
        </w:rPr>
      </w:pPr>
    </w:p>
    <w:p w14:paraId="09E2451A" w14:textId="0868590B" w:rsidR="007E4DC5" w:rsidRPr="00DA2471" w:rsidRDefault="007E4DC5">
      <w:pPr>
        <w:rPr>
          <w:rFonts w:ascii="ＭＳ 明朝" w:eastAsia="ＭＳ 明朝" w:hAnsi="ＭＳ 明朝" w:hint="default"/>
          <w:color w:val="auto"/>
        </w:rPr>
      </w:pPr>
      <w:r w:rsidRPr="00DA2471">
        <w:rPr>
          <w:rFonts w:ascii="ＭＳ 明朝" w:eastAsia="ＭＳ 明朝" w:hAnsi="ＭＳ 明朝"/>
          <w:color w:val="auto"/>
        </w:rPr>
        <w:lastRenderedPageBreak/>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rsidRPr="00DA2471" w14:paraId="63065DC4" w14:textId="77777777" w:rsidTr="000F5EE1">
        <w:trPr>
          <w:trHeight w:val="1063"/>
        </w:trPr>
        <w:tc>
          <w:tcPr>
            <w:tcW w:w="81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C9FD8F1" w14:textId="77777777" w:rsidR="00825178" w:rsidRPr="00DA2471" w:rsidRDefault="00825178">
            <w:pPr>
              <w:rPr>
                <w:rFonts w:ascii="ＭＳ 明朝" w:eastAsia="ＭＳ 明朝" w:hAnsi="ＭＳ 明朝" w:hint="default"/>
                <w:color w:val="auto"/>
              </w:rPr>
            </w:pPr>
          </w:p>
          <w:p w14:paraId="4B52802C" w14:textId="77777777" w:rsidR="00825178" w:rsidRPr="00DA2471" w:rsidRDefault="00825178">
            <w:pPr>
              <w:rPr>
                <w:rFonts w:ascii="ＭＳ 明朝" w:eastAsia="ＭＳ 明朝" w:hAnsi="ＭＳ 明朝" w:hint="default"/>
                <w:color w:val="auto"/>
              </w:rPr>
            </w:pPr>
          </w:p>
          <w:p w14:paraId="370C041B" w14:textId="77777777" w:rsidR="00825178" w:rsidRPr="00DA2471" w:rsidRDefault="00825178">
            <w:pPr>
              <w:rPr>
                <w:rFonts w:ascii="ＭＳ 明朝" w:eastAsia="ＭＳ 明朝" w:hAnsi="ＭＳ 明朝" w:hint="default"/>
                <w:color w:val="auto"/>
              </w:rPr>
            </w:pPr>
          </w:p>
        </w:tc>
      </w:tr>
    </w:tbl>
    <w:p w14:paraId="1C8DE6FF" w14:textId="5D58D638" w:rsidR="00825178" w:rsidRPr="00DA2471" w:rsidRDefault="00825178" w:rsidP="00225F44">
      <w:pPr>
        <w:spacing w:line="200" w:lineRule="exact"/>
        <w:rPr>
          <w:rFonts w:ascii="ＭＳ 明朝" w:eastAsia="ＭＳ 明朝" w:hAnsi="ＭＳ 明朝" w:hint="default"/>
          <w:color w:val="auto"/>
        </w:rPr>
      </w:pPr>
    </w:p>
    <w:p w14:paraId="341F0E51" w14:textId="77777777" w:rsidR="000F5EE1" w:rsidRPr="00DA2471" w:rsidRDefault="000F5EE1" w:rsidP="00225F44">
      <w:pPr>
        <w:spacing w:line="200" w:lineRule="exact"/>
        <w:rPr>
          <w:rFonts w:ascii="ＭＳ 明朝" w:eastAsia="ＭＳ 明朝" w:hAnsi="ＭＳ 明朝" w:hint="default"/>
          <w:color w:val="auto"/>
        </w:rPr>
      </w:pPr>
    </w:p>
    <w:p w14:paraId="0AE38E85" w14:textId="396AFF95" w:rsidR="00825178" w:rsidRPr="00DA2471" w:rsidRDefault="002F1057">
      <w:pPr>
        <w:rPr>
          <w:rFonts w:ascii="ＭＳ ゴシック" w:hAnsi="ＭＳ ゴシック" w:hint="default"/>
          <w:color w:val="auto"/>
        </w:rPr>
      </w:pPr>
      <w:r w:rsidRPr="00DA2471">
        <w:rPr>
          <w:rFonts w:ascii="ＭＳ ゴシック" w:hAnsi="ＭＳ ゴシック"/>
          <w:color w:val="auto"/>
        </w:rPr>
        <w:t>９</w:t>
      </w:r>
      <w:r w:rsidR="00825178" w:rsidRPr="00DA2471">
        <w:rPr>
          <w:rFonts w:ascii="ＭＳ ゴシック" w:hAnsi="ＭＳ ゴシック"/>
          <w:color w:val="auto"/>
        </w:rPr>
        <w:t>．被害防止施策の実施体制に関する事項</w:t>
      </w:r>
    </w:p>
    <w:p w14:paraId="56DF3B8A" w14:textId="77777777" w:rsidR="00825178" w:rsidRPr="00DA2471" w:rsidRDefault="00825178">
      <w:pPr>
        <w:rPr>
          <w:rFonts w:ascii="ＭＳ 明朝" w:eastAsia="ＭＳ 明朝" w:hAnsi="ＭＳ 明朝" w:hint="default"/>
          <w:color w:val="auto"/>
        </w:rPr>
      </w:pPr>
      <w:r w:rsidRPr="00DA2471">
        <w:rPr>
          <w:rFonts w:ascii="ＭＳ 明朝" w:eastAsia="ＭＳ 明朝" w:hAnsi="ＭＳ 明朝"/>
          <w:color w:val="auto"/>
        </w:rPr>
        <w:t>（１）協議会に関する事項</w:t>
      </w:r>
    </w:p>
    <w:tbl>
      <w:tblPr>
        <w:tblW w:w="8757" w:type="dxa"/>
        <w:tblInd w:w="169" w:type="dxa"/>
        <w:tblLayout w:type="fixed"/>
        <w:tblCellMar>
          <w:left w:w="0" w:type="dxa"/>
          <w:right w:w="0" w:type="dxa"/>
        </w:tblCellMar>
        <w:tblLook w:val="0000" w:firstRow="0" w:lastRow="0" w:firstColumn="0" w:lastColumn="0" w:noHBand="0" w:noVBand="0"/>
      </w:tblPr>
      <w:tblGrid>
        <w:gridCol w:w="3370"/>
        <w:gridCol w:w="5387"/>
      </w:tblGrid>
      <w:tr w:rsidR="00DA2471" w:rsidRPr="00DA2471" w14:paraId="115894B5"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BF1F4" w14:textId="62FF5E58" w:rsidR="000F5EE1" w:rsidRPr="00DA2471" w:rsidRDefault="000F5EE1" w:rsidP="000F5EE1">
            <w:pPr>
              <w:jc w:val="center"/>
              <w:rPr>
                <w:rFonts w:ascii="ＭＳ 明朝" w:eastAsia="ＭＳ 明朝" w:hAnsi="ＭＳ 明朝" w:hint="default"/>
                <w:color w:val="auto"/>
              </w:rPr>
            </w:pPr>
            <w:r w:rsidRPr="00DA2471">
              <w:rPr>
                <w:rFonts w:ascii="ＭＳ 明朝" w:eastAsia="ＭＳ 明朝" w:hAnsi="ＭＳ 明朝"/>
                <w:color w:val="auto"/>
              </w:rPr>
              <w:t>被害防止対策協議会の名称</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DE8CA" w14:textId="79D338A4" w:rsidR="000F5EE1" w:rsidRPr="00DA2471" w:rsidRDefault="000F5EE1" w:rsidP="000F5EE1">
            <w:pPr>
              <w:jc w:val="center"/>
              <w:rPr>
                <w:rFonts w:ascii="ＭＳ 明朝" w:eastAsia="ＭＳ 明朝" w:hAnsi="ＭＳ 明朝" w:hint="default"/>
                <w:color w:val="auto"/>
              </w:rPr>
            </w:pPr>
            <w:r w:rsidRPr="00DA2471">
              <w:rPr>
                <w:rFonts w:ascii="ＭＳ 明朝" w:eastAsia="ＭＳ 明朝" w:hAnsi="ＭＳ 明朝"/>
                <w:color w:val="auto"/>
              </w:rPr>
              <w:t>内子町鳥獣害防止総合対策協議会</w:t>
            </w:r>
          </w:p>
        </w:tc>
      </w:tr>
      <w:tr w:rsidR="00DA2471" w:rsidRPr="00DA2471" w14:paraId="2C05C693"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D9908" w14:textId="6AF1C80E" w:rsidR="000F5EE1" w:rsidRPr="00DA2471" w:rsidRDefault="000F5EE1" w:rsidP="000F5EE1">
            <w:pPr>
              <w:jc w:val="center"/>
              <w:rPr>
                <w:rFonts w:ascii="ＭＳ 明朝" w:eastAsia="ＭＳ 明朝" w:hAnsi="ＭＳ 明朝" w:hint="default"/>
                <w:color w:val="auto"/>
              </w:rPr>
            </w:pPr>
            <w:r w:rsidRPr="00DA2471">
              <w:rPr>
                <w:rFonts w:ascii="ＭＳ 明朝" w:eastAsia="ＭＳ 明朝" w:hAnsi="ＭＳ 明朝"/>
                <w:color w:val="auto"/>
              </w:rPr>
              <w:t>構成機関の名称</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48100" w14:textId="59025CAB" w:rsidR="000F5EE1" w:rsidRPr="00DA2471" w:rsidRDefault="000F5EE1" w:rsidP="000F5EE1">
            <w:pPr>
              <w:jc w:val="center"/>
              <w:rPr>
                <w:rFonts w:ascii="ＭＳ 明朝" w:eastAsia="ＭＳ 明朝" w:hAnsi="ＭＳ 明朝" w:hint="default"/>
                <w:color w:val="auto"/>
              </w:rPr>
            </w:pPr>
            <w:r w:rsidRPr="00DA2471">
              <w:rPr>
                <w:rFonts w:ascii="ＭＳ 明朝" w:eastAsia="ＭＳ 明朝" w:hAnsi="ＭＳ 明朝"/>
                <w:color w:val="auto"/>
              </w:rPr>
              <w:t>役　　　　　割</w:t>
            </w:r>
          </w:p>
        </w:tc>
      </w:tr>
      <w:tr w:rsidR="00DA2471" w:rsidRPr="00DA2471" w14:paraId="24F09075"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FCC9E" w14:textId="4AA9E62F"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内子町農林振興課</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9B3B9" w14:textId="72F07FA6"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協議会事務局担当、協議会に関する連絡・調整</w:t>
            </w:r>
          </w:p>
        </w:tc>
      </w:tr>
      <w:tr w:rsidR="00DA2471" w:rsidRPr="00DA2471" w14:paraId="68F583E1"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DF6B3" w14:textId="77777777" w:rsidR="000F5EE1" w:rsidRPr="00DA2471" w:rsidRDefault="000F5EE1" w:rsidP="000F5EE1">
            <w:pPr>
              <w:pStyle w:val="Default"/>
              <w:ind w:firstLineChars="100" w:firstLine="242"/>
              <w:jc w:val="both"/>
              <w:rPr>
                <w:rFonts w:hAnsi="ＭＳ 明朝"/>
                <w:color w:val="auto"/>
              </w:rPr>
            </w:pPr>
            <w:r w:rsidRPr="00DA2471">
              <w:rPr>
                <w:rFonts w:hAnsi="ＭＳ 明朝" w:hint="eastAsia"/>
                <w:color w:val="auto"/>
              </w:rPr>
              <w:t>内子町農林振興課</w:t>
            </w:r>
          </w:p>
          <w:p w14:paraId="3BE2A096" w14:textId="22CDDA04"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 xml:space="preserve">農村支援センター  </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76A4C" w14:textId="4E318CA4"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被害の実態把握、現地調査、被害対策指導</w:t>
            </w:r>
          </w:p>
        </w:tc>
      </w:tr>
      <w:tr w:rsidR="00DA2471" w:rsidRPr="00DA2471" w14:paraId="02FAD9E8"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2F0D6" w14:textId="5DED4A77"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内山猟友会</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E9DBB" w14:textId="77777777" w:rsidR="000F5EE1" w:rsidRPr="00DA2471" w:rsidRDefault="000F5EE1" w:rsidP="000F5EE1">
            <w:pPr>
              <w:suppressAutoHyphens/>
              <w:kinsoku w:val="0"/>
              <w:autoSpaceDE w:val="0"/>
              <w:autoSpaceDN w:val="0"/>
              <w:spacing w:line="334" w:lineRule="atLeast"/>
              <w:rPr>
                <w:rFonts w:ascii="ＭＳ 明朝" w:eastAsia="ＭＳ 明朝" w:hAnsi="ＭＳ 明朝" w:hint="default"/>
                <w:color w:val="auto"/>
              </w:rPr>
            </w:pPr>
            <w:r w:rsidRPr="00DA2471">
              <w:rPr>
                <w:rFonts w:ascii="ＭＳ 明朝" w:eastAsia="ＭＳ 明朝" w:hAnsi="ＭＳ 明朝"/>
                <w:color w:val="auto"/>
              </w:rPr>
              <w:t>有害鳥獣捕獲、技術向上指導、</w:t>
            </w:r>
          </w:p>
          <w:p w14:paraId="23EE2B2B" w14:textId="2A05FB5B"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狩猟免許取得の推進</w:t>
            </w:r>
          </w:p>
        </w:tc>
      </w:tr>
      <w:tr w:rsidR="00DA2471" w:rsidRPr="00DA2471" w14:paraId="627C301E"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8A59B" w14:textId="77777777" w:rsidR="000F5EE1" w:rsidRPr="00DA2471" w:rsidRDefault="000F5EE1" w:rsidP="000F5EE1">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愛媛たいき農業協同組合</w:t>
            </w:r>
          </w:p>
          <w:p w14:paraId="5AA0DA2C" w14:textId="0F45F318"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内子支所・五十崎支所</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E9EBA" w14:textId="098B93A6"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被害の実態把握、現地調査、被害対策指導</w:t>
            </w:r>
          </w:p>
        </w:tc>
      </w:tr>
      <w:tr w:rsidR="00DA2471" w:rsidRPr="00DA2471" w14:paraId="111E32F2"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BF60F" w14:textId="77777777" w:rsidR="000F5EE1" w:rsidRPr="00DA2471" w:rsidRDefault="000F5EE1" w:rsidP="000F5EE1">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えひめ中央農業協同組合</w:t>
            </w:r>
          </w:p>
          <w:p w14:paraId="24766647" w14:textId="420B847A" w:rsidR="000F5EE1" w:rsidRPr="00DA2471" w:rsidRDefault="000F5EE1" w:rsidP="000F5EE1">
            <w:pPr>
              <w:ind w:firstLineChars="100" w:firstLine="211"/>
              <w:jc w:val="left"/>
              <w:rPr>
                <w:rFonts w:ascii="ＭＳ 明朝" w:eastAsia="ＭＳ 明朝" w:hAnsi="ＭＳ 明朝" w:hint="default"/>
                <w:color w:val="auto"/>
              </w:rPr>
            </w:pPr>
            <w:r w:rsidRPr="00DA2471">
              <w:rPr>
                <w:rFonts w:ascii="ＭＳ 明朝" w:eastAsia="ＭＳ 明朝" w:hAnsi="ＭＳ 明朝"/>
                <w:color w:val="auto"/>
                <w:spacing w:val="1"/>
                <w:w w:val="86"/>
                <w:fitText w:val="2904" w:id="1547502848"/>
              </w:rPr>
              <w:t>南部営農支援センター小田分</w:t>
            </w:r>
            <w:r w:rsidRPr="00DA2471">
              <w:rPr>
                <w:rFonts w:ascii="ＭＳ 明朝" w:eastAsia="ＭＳ 明朝" w:hAnsi="ＭＳ 明朝"/>
                <w:color w:val="auto"/>
                <w:spacing w:val="-4"/>
                <w:w w:val="86"/>
                <w:fitText w:val="2904" w:id="1547502848"/>
              </w:rPr>
              <w:t>室</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E7BBF" w14:textId="4EE60CCB"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被害の実態把握、現地調査、被害対策指導</w:t>
            </w:r>
          </w:p>
        </w:tc>
      </w:tr>
      <w:tr w:rsidR="00DA2471" w:rsidRPr="00DA2471" w14:paraId="4F2CF582"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51866" w14:textId="6A85A4BB"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内子町森林組合</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5DA85" w14:textId="240D83BC"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被害の実態把握、現地調査、被害防止対策の協力</w:t>
            </w:r>
          </w:p>
        </w:tc>
      </w:tr>
      <w:tr w:rsidR="000F5EE1" w:rsidRPr="00DA2471" w14:paraId="47F9F1CF" w14:textId="77777777" w:rsidTr="000F5EE1">
        <w:trPr>
          <w:trHeight w:val="85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3890E" w14:textId="77777777" w:rsidR="000F5EE1" w:rsidRPr="00DA2471" w:rsidRDefault="000F5EE1" w:rsidP="000F5EE1">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愛媛県農業共済組合</w:t>
            </w:r>
          </w:p>
          <w:p w14:paraId="0AD36A3A" w14:textId="122DBC0D" w:rsidR="000F5EE1" w:rsidRPr="00DA2471" w:rsidRDefault="000F5EE1" w:rsidP="000F5EE1">
            <w:pPr>
              <w:ind w:firstLineChars="100" w:firstLine="242"/>
              <w:jc w:val="left"/>
              <w:rPr>
                <w:rFonts w:ascii="ＭＳ 明朝" w:eastAsia="ＭＳ 明朝" w:hAnsi="ＭＳ 明朝" w:hint="default"/>
                <w:color w:val="auto"/>
              </w:rPr>
            </w:pPr>
            <w:r w:rsidRPr="00DA2471">
              <w:rPr>
                <w:rFonts w:ascii="ＭＳ 明朝" w:eastAsia="ＭＳ 明朝" w:hAnsi="ＭＳ 明朝"/>
                <w:color w:val="auto"/>
              </w:rPr>
              <w:t>伊予支所</w:t>
            </w:r>
          </w:p>
        </w:tc>
        <w:tc>
          <w:tcPr>
            <w:tcW w:w="53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ED90E" w14:textId="7F93E9A7"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t>被害の実態把握、現地調査、被害防止対策の協力</w:t>
            </w:r>
          </w:p>
        </w:tc>
      </w:tr>
    </w:tbl>
    <w:p w14:paraId="0B89F0CB" w14:textId="77777777" w:rsidR="00AC504A" w:rsidRPr="00DA2471" w:rsidRDefault="00AC504A" w:rsidP="000F5EE1">
      <w:pPr>
        <w:rPr>
          <w:rFonts w:ascii="ＭＳ 明朝" w:eastAsia="ＭＳ 明朝" w:hAnsi="ＭＳ 明朝" w:hint="default"/>
          <w:color w:val="auto"/>
        </w:rPr>
      </w:pPr>
    </w:p>
    <w:p w14:paraId="57A8BA6D" w14:textId="77777777" w:rsidR="00AC504A" w:rsidRPr="00DA2471" w:rsidRDefault="00AC504A" w:rsidP="000F5EE1">
      <w:pPr>
        <w:rPr>
          <w:rFonts w:ascii="ＭＳ 明朝" w:eastAsia="ＭＳ 明朝" w:hAnsi="ＭＳ 明朝" w:hint="default"/>
          <w:color w:val="auto"/>
        </w:rPr>
      </w:pPr>
    </w:p>
    <w:p w14:paraId="77DC108F" w14:textId="77777777" w:rsidR="00AC504A" w:rsidRPr="00DA2471" w:rsidRDefault="00AC504A" w:rsidP="000F5EE1">
      <w:pPr>
        <w:rPr>
          <w:rFonts w:ascii="ＭＳ 明朝" w:eastAsia="ＭＳ 明朝" w:hAnsi="ＭＳ 明朝" w:hint="default"/>
          <w:color w:val="auto"/>
        </w:rPr>
      </w:pPr>
    </w:p>
    <w:p w14:paraId="15283F70" w14:textId="77777777" w:rsidR="00AC504A" w:rsidRPr="00DA2471" w:rsidRDefault="00AC504A" w:rsidP="000F5EE1">
      <w:pPr>
        <w:rPr>
          <w:rFonts w:ascii="ＭＳ 明朝" w:eastAsia="ＭＳ 明朝" w:hAnsi="ＭＳ 明朝" w:hint="default"/>
          <w:color w:val="auto"/>
        </w:rPr>
      </w:pPr>
    </w:p>
    <w:p w14:paraId="29A6BBEC" w14:textId="77777777" w:rsidR="00AC504A" w:rsidRPr="00DA2471" w:rsidRDefault="00AC504A" w:rsidP="000F5EE1">
      <w:pPr>
        <w:rPr>
          <w:rFonts w:ascii="ＭＳ 明朝" w:eastAsia="ＭＳ 明朝" w:hAnsi="ＭＳ 明朝" w:hint="default"/>
          <w:color w:val="auto"/>
        </w:rPr>
      </w:pPr>
    </w:p>
    <w:p w14:paraId="72D19DB4" w14:textId="77777777" w:rsidR="00AC504A" w:rsidRPr="00DA2471" w:rsidRDefault="00AC504A" w:rsidP="000F5EE1">
      <w:pPr>
        <w:rPr>
          <w:rFonts w:ascii="ＭＳ 明朝" w:eastAsia="ＭＳ 明朝" w:hAnsi="ＭＳ 明朝" w:hint="default"/>
          <w:color w:val="auto"/>
        </w:rPr>
      </w:pPr>
    </w:p>
    <w:p w14:paraId="70E5E0EE" w14:textId="77777777" w:rsidR="00AC504A" w:rsidRPr="00DA2471" w:rsidRDefault="00AC504A" w:rsidP="000F5EE1">
      <w:pPr>
        <w:rPr>
          <w:rFonts w:ascii="ＭＳ 明朝" w:eastAsia="ＭＳ 明朝" w:hAnsi="ＭＳ 明朝" w:hint="default"/>
          <w:color w:val="auto"/>
        </w:rPr>
      </w:pPr>
    </w:p>
    <w:p w14:paraId="2E9F7C82" w14:textId="77777777" w:rsidR="00AC504A" w:rsidRPr="00DA2471" w:rsidRDefault="00AC504A" w:rsidP="000F5EE1">
      <w:pPr>
        <w:rPr>
          <w:rFonts w:ascii="ＭＳ 明朝" w:eastAsia="ＭＳ 明朝" w:hAnsi="ＭＳ 明朝" w:hint="default"/>
          <w:color w:val="auto"/>
        </w:rPr>
      </w:pPr>
    </w:p>
    <w:p w14:paraId="1E11534B" w14:textId="77777777" w:rsidR="00AC504A" w:rsidRPr="00DA2471" w:rsidRDefault="00AC504A" w:rsidP="000F5EE1">
      <w:pPr>
        <w:rPr>
          <w:rFonts w:ascii="ＭＳ 明朝" w:eastAsia="ＭＳ 明朝" w:hAnsi="ＭＳ 明朝" w:hint="default"/>
          <w:color w:val="auto"/>
        </w:rPr>
      </w:pPr>
    </w:p>
    <w:p w14:paraId="3E408392" w14:textId="377852E8" w:rsidR="000F5EE1" w:rsidRPr="00DA2471" w:rsidRDefault="000F5EE1" w:rsidP="000F5EE1">
      <w:pPr>
        <w:rPr>
          <w:rFonts w:ascii="ＭＳ 明朝" w:eastAsia="ＭＳ 明朝" w:hAnsi="ＭＳ 明朝" w:hint="default"/>
          <w:color w:val="auto"/>
        </w:rPr>
      </w:pPr>
      <w:r w:rsidRPr="00DA2471">
        <w:rPr>
          <w:rFonts w:ascii="ＭＳ 明朝" w:eastAsia="ＭＳ 明朝" w:hAnsi="ＭＳ 明朝"/>
          <w:color w:val="auto"/>
        </w:rPr>
        <w:lastRenderedPageBreak/>
        <w:t xml:space="preserve">（２）関係機関に関する事項　</w:t>
      </w: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1"/>
        <w:gridCol w:w="5533"/>
      </w:tblGrid>
      <w:tr w:rsidR="00DA2471" w:rsidRPr="00DA2471" w14:paraId="243AB717" w14:textId="77777777" w:rsidTr="000F5EE1">
        <w:trPr>
          <w:trHeight w:val="623"/>
        </w:trPr>
        <w:tc>
          <w:tcPr>
            <w:tcW w:w="3341" w:type="dxa"/>
            <w:tcBorders>
              <w:top w:val="single" w:sz="4" w:space="0" w:color="000000"/>
              <w:left w:val="single" w:sz="4" w:space="0" w:color="000000"/>
              <w:bottom w:val="single" w:sz="4" w:space="0" w:color="000000"/>
              <w:right w:val="single" w:sz="4" w:space="0" w:color="000000"/>
            </w:tcBorders>
            <w:vAlign w:val="center"/>
          </w:tcPr>
          <w:p w14:paraId="4C043EFF" w14:textId="77777777" w:rsidR="000F5EE1" w:rsidRPr="00DA2471" w:rsidRDefault="000F5EE1"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関係機関の名称</w:t>
            </w:r>
          </w:p>
        </w:tc>
        <w:tc>
          <w:tcPr>
            <w:tcW w:w="5533" w:type="dxa"/>
            <w:tcBorders>
              <w:top w:val="single" w:sz="4" w:space="0" w:color="000000"/>
              <w:left w:val="single" w:sz="4" w:space="0" w:color="000000"/>
              <w:bottom w:val="single" w:sz="4" w:space="0" w:color="000000"/>
              <w:right w:val="single" w:sz="4" w:space="0" w:color="000000"/>
            </w:tcBorders>
            <w:vAlign w:val="center"/>
          </w:tcPr>
          <w:p w14:paraId="59F19700" w14:textId="77777777" w:rsidR="000F5EE1" w:rsidRPr="00DA2471" w:rsidRDefault="000F5EE1" w:rsidP="004246FF">
            <w:pPr>
              <w:suppressAutoHyphens/>
              <w:kinsoku w:val="0"/>
              <w:wordWrap w:val="0"/>
              <w:autoSpaceDE w:val="0"/>
              <w:autoSpaceDN w:val="0"/>
              <w:spacing w:line="334" w:lineRule="atLeast"/>
              <w:jc w:val="center"/>
              <w:rPr>
                <w:rFonts w:ascii="ＭＳ 明朝" w:eastAsia="ＭＳ 明朝" w:hAnsi="ＭＳ 明朝" w:hint="default"/>
                <w:color w:val="auto"/>
              </w:rPr>
            </w:pPr>
            <w:r w:rsidRPr="00DA2471">
              <w:rPr>
                <w:rFonts w:ascii="ＭＳ 明朝" w:eastAsia="ＭＳ 明朝" w:hAnsi="ＭＳ 明朝"/>
                <w:color w:val="auto"/>
              </w:rPr>
              <w:t>役　　　割</w:t>
            </w:r>
          </w:p>
        </w:tc>
      </w:tr>
      <w:tr w:rsidR="00DA2471" w:rsidRPr="00DA2471" w14:paraId="6CC121F4" w14:textId="77777777" w:rsidTr="000F5EE1">
        <w:trPr>
          <w:trHeight w:val="779"/>
        </w:trPr>
        <w:tc>
          <w:tcPr>
            <w:tcW w:w="3341" w:type="dxa"/>
            <w:tcBorders>
              <w:top w:val="single" w:sz="4" w:space="0" w:color="000000"/>
              <w:left w:val="single" w:sz="4" w:space="0" w:color="000000"/>
              <w:bottom w:val="single" w:sz="4" w:space="0" w:color="000000"/>
            </w:tcBorders>
            <w:vAlign w:val="center"/>
          </w:tcPr>
          <w:p w14:paraId="7B8EA9E5" w14:textId="77777777" w:rsidR="000F5EE1" w:rsidRPr="00DA2471" w:rsidRDefault="000F5EE1" w:rsidP="004246FF">
            <w:pPr>
              <w:ind w:firstLineChars="100" w:firstLine="242"/>
              <w:rPr>
                <w:rFonts w:ascii="ＭＳ 明朝" w:eastAsia="ＭＳ 明朝" w:hAnsi="ＭＳ 明朝" w:hint="default"/>
                <w:color w:val="auto"/>
              </w:rPr>
            </w:pPr>
            <w:r w:rsidRPr="00DA2471">
              <w:rPr>
                <w:rFonts w:ascii="ＭＳ 明朝" w:eastAsia="ＭＳ 明朝" w:hAnsi="ＭＳ 明朝"/>
                <w:color w:val="auto"/>
              </w:rPr>
              <w:t>大洲警察署生活安全課</w:t>
            </w:r>
          </w:p>
        </w:tc>
        <w:tc>
          <w:tcPr>
            <w:tcW w:w="5533" w:type="dxa"/>
            <w:tcBorders>
              <w:top w:val="single" w:sz="4" w:space="0" w:color="000000"/>
              <w:bottom w:val="single" w:sz="4" w:space="0" w:color="000000"/>
              <w:right w:val="single" w:sz="4" w:space="0" w:color="000000"/>
            </w:tcBorders>
            <w:vAlign w:val="center"/>
          </w:tcPr>
          <w:p w14:paraId="2B18AD67" w14:textId="77777777" w:rsidR="000F5EE1" w:rsidRPr="00DA2471" w:rsidRDefault="000F5EE1" w:rsidP="004246FF">
            <w:pPr>
              <w:pStyle w:val="Default"/>
              <w:jc w:val="both"/>
              <w:rPr>
                <w:rFonts w:hAnsi="ＭＳ 明朝"/>
                <w:color w:val="auto"/>
              </w:rPr>
            </w:pPr>
            <w:r w:rsidRPr="00DA2471">
              <w:rPr>
                <w:rFonts w:hAnsi="ＭＳ 明朝" w:hint="eastAsia"/>
                <w:color w:val="auto"/>
              </w:rPr>
              <w:t>有害鳥獣捕獲時の事故防止と安全対策の協力</w:t>
            </w:r>
            <w:r w:rsidRPr="00DA2471">
              <w:rPr>
                <w:rFonts w:hAnsi="ＭＳ 明朝"/>
                <w:color w:val="auto"/>
              </w:rPr>
              <w:t xml:space="preserve"> </w:t>
            </w:r>
          </w:p>
        </w:tc>
      </w:tr>
      <w:tr w:rsidR="00DA2471" w:rsidRPr="00DA2471" w14:paraId="513278A0" w14:textId="77777777" w:rsidTr="000F5EE1">
        <w:trPr>
          <w:trHeight w:val="779"/>
        </w:trPr>
        <w:tc>
          <w:tcPr>
            <w:tcW w:w="3341" w:type="dxa"/>
            <w:tcBorders>
              <w:top w:val="single" w:sz="4" w:space="0" w:color="000000"/>
              <w:left w:val="single" w:sz="4" w:space="0" w:color="000000"/>
              <w:bottom w:val="single" w:sz="4" w:space="0" w:color="000000"/>
            </w:tcBorders>
            <w:vAlign w:val="center"/>
          </w:tcPr>
          <w:p w14:paraId="4840902A" w14:textId="77777777" w:rsidR="000F5EE1" w:rsidRPr="00DA2471" w:rsidRDefault="000F5EE1" w:rsidP="004246FF">
            <w:pPr>
              <w:pStyle w:val="Default"/>
              <w:ind w:firstLineChars="100" w:firstLine="242"/>
              <w:jc w:val="both"/>
              <w:rPr>
                <w:rFonts w:hAnsi="ＭＳ 明朝"/>
                <w:color w:val="auto"/>
              </w:rPr>
            </w:pPr>
            <w:r w:rsidRPr="00DA2471">
              <w:rPr>
                <w:rFonts w:hAnsi="ＭＳ 明朝" w:hint="eastAsia"/>
                <w:color w:val="auto"/>
              </w:rPr>
              <w:t>愛媛県南予地方局</w:t>
            </w:r>
          </w:p>
          <w:p w14:paraId="6FE78547" w14:textId="77777777" w:rsidR="000F5EE1" w:rsidRPr="00DA2471" w:rsidRDefault="000F5EE1" w:rsidP="004246FF">
            <w:pPr>
              <w:suppressAutoHyphens/>
              <w:kinsoku w:val="0"/>
              <w:wordWrap w:val="0"/>
              <w:autoSpaceDE w:val="0"/>
              <w:autoSpaceDN w:val="0"/>
              <w:spacing w:line="334" w:lineRule="atLeast"/>
              <w:ind w:firstLineChars="200" w:firstLine="485"/>
              <w:rPr>
                <w:rFonts w:ascii="ＭＳ 明朝" w:eastAsia="ＭＳ 明朝" w:hAnsi="ＭＳ 明朝" w:hint="default"/>
                <w:color w:val="auto"/>
              </w:rPr>
            </w:pPr>
            <w:r w:rsidRPr="00DA2471">
              <w:rPr>
                <w:rFonts w:ascii="ＭＳ 明朝" w:eastAsia="ＭＳ 明朝" w:hAnsi="ＭＳ 明朝"/>
                <w:color w:val="auto"/>
              </w:rPr>
              <w:t xml:space="preserve">肱川流域林業振興課  </w:t>
            </w:r>
          </w:p>
        </w:tc>
        <w:tc>
          <w:tcPr>
            <w:tcW w:w="5533" w:type="dxa"/>
            <w:tcBorders>
              <w:top w:val="single" w:sz="4" w:space="0" w:color="000000"/>
              <w:bottom w:val="single" w:sz="4" w:space="0" w:color="000000"/>
              <w:right w:val="single" w:sz="4" w:space="0" w:color="000000"/>
            </w:tcBorders>
            <w:vAlign w:val="center"/>
          </w:tcPr>
          <w:p w14:paraId="1FF0F5D2" w14:textId="77777777" w:rsidR="000F5EE1" w:rsidRPr="00DA2471" w:rsidRDefault="000F5EE1" w:rsidP="004246FF">
            <w:pPr>
              <w:pStyle w:val="Default"/>
              <w:jc w:val="both"/>
              <w:rPr>
                <w:rFonts w:hAnsi="ＭＳ 明朝"/>
                <w:color w:val="auto"/>
              </w:rPr>
            </w:pPr>
            <w:r w:rsidRPr="00DA2471">
              <w:rPr>
                <w:rFonts w:hAnsi="ＭＳ 明朝" w:hint="eastAsia"/>
                <w:color w:val="auto"/>
              </w:rPr>
              <w:t>オブザーバー</w:t>
            </w:r>
          </w:p>
          <w:p w14:paraId="7A134B08" w14:textId="77777777" w:rsidR="000F5EE1" w:rsidRPr="00DA2471" w:rsidRDefault="000F5EE1" w:rsidP="004246FF">
            <w:pPr>
              <w:pStyle w:val="Default"/>
              <w:jc w:val="both"/>
              <w:rPr>
                <w:rFonts w:hAnsi="ＭＳ 明朝"/>
                <w:color w:val="auto"/>
              </w:rPr>
            </w:pPr>
            <w:r w:rsidRPr="00DA2471">
              <w:rPr>
                <w:rFonts w:hAnsi="ＭＳ 明朝" w:hint="eastAsia"/>
                <w:color w:val="auto"/>
              </w:rPr>
              <w:t>（適正な捕獲指導、被害防止対策の技術指導）</w:t>
            </w:r>
            <w:r w:rsidRPr="00DA2471">
              <w:rPr>
                <w:rFonts w:hAnsi="ＭＳ 明朝"/>
                <w:color w:val="auto"/>
              </w:rPr>
              <w:t xml:space="preserve"> </w:t>
            </w:r>
          </w:p>
        </w:tc>
      </w:tr>
      <w:tr w:rsidR="000F5EE1" w:rsidRPr="00DA2471" w14:paraId="67E97465" w14:textId="77777777" w:rsidTr="000F5EE1">
        <w:trPr>
          <w:trHeight w:val="779"/>
        </w:trPr>
        <w:tc>
          <w:tcPr>
            <w:tcW w:w="3341" w:type="dxa"/>
            <w:tcBorders>
              <w:top w:val="single" w:sz="4" w:space="0" w:color="000000"/>
              <w:left w:val="single" w:sz="4" w:space="0" w:color="000000"/>
              <w:bottom w:val="single" w:sz="4" w:space="0" w:color="000000"/>
            </w:tcBorders>
            <w:vAlign w:val="center"/>
          </w:tcPr>
          <w:p w14:paraId="184A82BF" w14:textId="77777777" w:rsidR="000F5EE1" w:rsidRPr="00DA2471" w:rsidRDefault="000F5EE1" w:rsidP="004246FF">
            <w:pPr>
              <w:pStyle w:val="Default"/>
              <w:ind w:firstLineChars="100" w:firstLine="242"/>
              <w:jc w:val="both"/>
              <w:rPr>
                <w:rFonts w:hAnsi="ＭＳ 明朝"/>
                <w:color w:val="auto"/>
              </w:rPr>
            </w:pPr>
            <w:r w:rsidRPr="00DA2471">
              <w:rPr>
                <w:rFonts w:hAnsi="ＭＳ 明朝" w:hint="eastAsia"/>
                <w:color w:val="auto"/>
              </w:rPr>
              <w:t>愛媛県南予地方局</w:t>
            </w:r>
          </w:p>
          <w:p w14:paraId="7D868D15" w14:textId="77777777" w:rsidR="000F5EE1" w:rsidRPr="00DA2471" w:rsidRDefault="000F5EE1" w:rsidP="004246FF">
            <w:pPr>
              <w:pStyle w:val="Default"/>
              <w:ind w:firstLineChars="200" w:firstLine="485"/>
              <w:jc w:val="both"/>
              <w:rPr>
                <w:rFonts w:hAnsi="ＭＳ 明朝"/>
                <w:color w:val="auto"/>
              </w:rPr>
            </w:pPr>
            <w:r w:rsidRPr="00DA2471">
              <w:rPr>
                <w:rFonts w:hAnsi="ＭＳ 明朝" w:hint="eastAsia"/>
                <w:color w:val="auto"/>
              </w:rPr>
              <w:t>大洲農業指導班</w:t>
            </w:r>
            <w:r w:rsidRPr="00DA2471">
              <w:rPr>
                <w:rFonts w:hAnsi="ＭＳ 明朝"/>
                <w:color w:val="auto"/>
              </w:rPr>
              <w:t xml:space="preserve"> </w:t>
            </w:r>
          </w:p>
        </w:tc>
        <w:tc>
          <w:tcPr>
            <w:tcW w:w="5533" w:type="dxa"/>
            <w:tcBorders>
              <w:top w:val="single" w:sz="4" w:space="0" w:color="000000"/>
              <w:bottom w:val="single" w:sz="4" w:space="0" w:color="000000"/>
              <w:right w:val="single" w:sz="4" w:space="0" w:color="000000"/>
            </w:tcBorders>
            <w:vAlign w:val="center"/>
          </w:tcPr>
          <w:p w14:paraId="2DDF6B92" w14:textId="77777777" w:rsidR="000F5EE1" w:rsidRPr="00DA2471" w:rsidRDefault="000F5EE1" w:rsidP="004246FF">
            <w:pPr>
              <w:pStyle w:val="Default"/>
              <w:jc w:val="both"/>
              <w:rPr>
                <w:rFonts w:hAnsi="ＭＳ 明朝"/>
                <w:color w:val="auto"/>
              </w:rPr>
            </w:pPr>
            <w:r w:rsidRPr="00DA2471">
              <w:rPr>
                <w:rFonts w:hAnsi="ＭＳ 明朝" w:hint="eastAsia"/>
                <w:color w:val="auto"/>
              </w:rPr>
              <w:t>オブザーバー</w:t>
            </w:r>
          </w:p>
          <w:p w14:paraId="6F2E8D23" w14:textId="77777777" w:rsidR="000F5EE1" w:rsidRPr="00DA2471" w:rsidRDefault="000F5EE1" w:rsidP="004246FF">
            <w:pPr>
              <w:pStyle w:val="Default"/>
              <w:jc w:val="both"/>
              <w:rPr>
                <w:rFonts w:hAnsi="ＭＳ 明朝"/>
                <w:color w:val="auto"/>
              </w:rPr>
            </w:pPr>
            <w:r w:rsidRPr="00DA2471">
              <w:rPr>
                <w:rFonts w:hAnsi="ＭＳ 明朝" w:hint="eastAsia"/>
                <w:color w:val="auto"/>
              </w:rPr>
              <w:t>（被害防止対策の技術指導）</w:t>
            </w:r>
            <w:r w:rsidRPr="00DA2471">
              <w:rPr>
                <w:rFonts w:hAnsi="ＭＳ 明朝"/>
                <w:color w:val="auto"/>
              </w:rPr>
              <w:t xml:space="preserve">  </w:t>
            </w:r>
          </w:p>
        </w:tc>
      </w:tr>
    </w:tbl>
    <w:p w14:paraId="6D08C601" w14:textId="77777777" w:rsidR="00825178" w:rsidRPr="00DA2471" w:rsidRDefault="00825178" w:rsidP="00225F44">
      <w:pPr>
        <w:spacing w:line="200" w:lineRule="exact"/>
        <w:rPr>
          <w:rFonts w:ascii="ＭＳ 明朝" w:eastAsia="ＭＳ 明朝" w:hAnsi="ＭＳ 明朝" w:hint="default"/>
          <w:color w:val="auto"/>
        </w:rPr>
      </w:pPr>
    </w:p>
    <w:p w14:paraId="4CD5FC84" w14:textId="77777777" w:rsidR="000F5EE1" w:rsidRPr="00DA2471" w:rsidRDefault="00825178" w:rsidP="000F5EE1">
      <w:pPr>
        <w:rPr>
          <w:rFonts w:ascii="ＭＳ 明朝" w:eastAsia="ＭＳ 明朝" w:hAnsi="ＭＳ 明朝" w:hint="default"/>
          <w:color w:val="auto"/>
        </w:rPr>
      </w:pPr>
      <w:r w:rsidRPr="00DA2471">
        <w:rPr>
          <w:rFonts w:ascii="ＭＳ 明朝" w:eastAsia="ＭＳ 明朝" w:hAnsi="ＭＳ 明朝"/>
          <w:color w:val="auto"/>
        </w:rPr>
        <w:t>（</w:t>
      </w:r>
      <w:r w:rsidR="000F5EE1" w:rsidRPr="00DA2471">
        <w:rPr>
          <w:rFonts w:ascii="ＭＳ 明朝" w:eastAsia="ＭＳ 明朝" w:hAnsi="ＭＳ 明朝"/>
          <w:color w:val="auto"/>
        </w:rPr>
        <w:t>３）鳥獣被害対策実施隊に関する事項</w:t>
      </w:r>
    </w:p>
    <w:tbl>
      <w:tblPr>
        <w:tblW w:w="9015" w:type="dxa"/>
        <w:tblInd w:w="52"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015"/>
      </w:tblGrid>
      <w:tr w:rsidR="000F5EE1" w:rsidRPr="00DA2471" w14:paraId="29023663" w14:textId="77777777" w:rsidTr="00130E0E">
        <w:trPr>
          <w:trHeight w:val="1637"/>
        </w:trPr>
        <w:tc>
          <w:tcPr>
            <w:tcW w:w="9015" w:type="dxa"/>
            <w:vAlign w:val="center"/>
          </w:tcPr>
          <w:p w14:paraId="48452999" w14:textId="4C104777" w:rsidR="000F5EE1" w:rsidRPr="00DA2471" w:rsidRDefault="000F5EE1" w:rsidP="004246FF">
            <w:pPr>
              <w:suppressAutoHyphens/>
              <w:kinsoku w:val="0"/>
              <w:wordWrap w:val="0"/>
              <w:autoSpaceDE w:val="0"/>
              <w:autoSpaceDN w:val="0"/>
              <w:spacing w:line="334" w:lineRule="atLeast"/>
              <w:rPr>
                <w:rFonts w:ascii="ＭＳ 明朝" w:eastAsia="ＭＳ 明朝" w:hAnsi="ＭＳ 明朝" w:hint="default"/>
                <w:color w:val="auto"/>
              </w:rPr>
            </w:pPr>
            <w:r w:rsidRPr="00DA2471">
              <w:rPr>
                <w:rFonts w:ascii="ＭＳ 明朝" w:eastAsia="ＭＳ 明朝" w:hAnsi="ＭＳ 明朝"/>
                <w:color w:val="auto"/>
              </w:rPr>
              <w:t xml:space="preserve">　</w:t>
            </w:r>
            <w:r w:rsidR="00130E0E" w:rsidRPr="00DA2471">
              <w:rPr>
                <w:rFonts w:ascii="ＭＳ 明朝" w:eastAsia="ＭＳ 明朝" w:hAnsi="ＭＳ 明朝"/>
                <w:color w:val="auto"/>
              </w:rPr>
              <w:t>平成28年４月１日に設立。</w:t>
            </w:r>
            <w:r w:rsidRPr="00DA2471">
              <w:rPr>
                <w:rFonts w:ascii="ＭＳ 明朝" w:eastAsia="ＭＳ 明朝" w:hAnsi="ＭＳ 明朝"/>
                <w:color w:val="auto"/>
              </w:rPr>
              <w:t>町農林振興課職員のみ</w:t>
            </w:r>
            <w:r w:rsidR="00130E0E" w:rsidRPr="00DA2471">
              <w:rPr>
                <w:rFonts w:ascii="ＭＳ 明朝" w:eastAsia="ＭＳ 明朝" w:hAnsi="ＭＳ 明朝"/>
                <w:color w:val="auto"/>
              </w:rPr>
              <w:t>６</w:t>
            </w:r>
            <w:r w:rsidRPr="00DA2471">
              <w:rPr>
                <w:rFonts w:ascii="ＭＳ 明朝" w:eastAsia="ＭＳ 明朝" w:hAnsi="ＭＳ 明朝"/>
                <w:color w:val="auto"/>
              </w:rPr>
              <w:t>名で実施隊員を構成する。当面は、有害鳥獣捕獲や被害防止対策に関する情報収集・助言を主な活動とする。</w:t>
            </w:r>
          </w:p>
          <w:p w14:paraId="20599DAA" w14:textId="77777777" w:rsidR="000F5EE1" w:rsidRPr="00DA2471" w:rsidRDefault="000F5EE1" w:rsidP="004246FF">
            <w:pPr>
              <w:suppressAutoHyphens/>
              <w:kinsoku w:val="0"/>
              <w:wordWrap w:val="0"/>
              <w:autoSpaceDE w:val="0"/>
              <w:autoSpaceDN w:val="0"/>
              <w:spacing w:line="334" w:lineRule="atLeast"/>
              <w:ind w:firstLineChars="100" w:firstLine="242"/>
              <w:rPr>
                <w:rFonts w:ascii="ＭＳ 明朝" w:eastAsia="ＭＳ 明朝" w:hAnsi="ＭＳ 明朝" w:hint="default"/>
                <w:color w:val="auto"/>
              </w:rPr>
            </w:pPr>
            <w:r w:rsidRPr="00DA2471">
              <w:rPr>
                <w:rFonts w:ascii="ＭＳ 明朝" w:eastAsia="ＭＳ 明朝" w:hAnsi="ＭＳ 明朝"/>
                <w:color w:val="auto"/>
              </w:rPr>
              <w:t>民間隊員の加入については、捕獲の担い手である猟友会の加入などを引き続き検討していく。</w:t>
            </w:r>
          </w:p>
        </w:tc>
      </w:tr>
    </w:tbl>
    <w:p w14:paraId="49ECEC7B" w14:textId="608B1AFC" w:rsidR="00503E7D" w:rsidRPr="00DA2471" w:rsidRDefault="00503E7D">
      <w:pPr>
        <w:ind w:left="971" w:hanging="971"/>
        <w:rPr>
          <w:rFonts w:ascii="ＭＳ 明朝" w:eastAsia="ＭＳ 明朝" w:hAnsi="ＭＳ 明朝" w:hint="default"/>
          <w:color w:val="auto"/>
        </w:rPr>
      </w:pPr>
    </w:p>
    <w:p w14:paraId="260EC64C" w14:textId="77777777" w:rsidR="00825178" w:rsidRPr="00DA2471" w:rsidRDefault="00825178">
      <w:pPr>
        <w:ind w:left="728" w:hanging="728"/>
        <w:rPr>
          <w:rFonts w:ascii="ＭＳ 明朝" w:eastAsia="ＭＳ 明朝" w:hAnsi="ＭＳ 明朝" w:hint="default"/>
          <w:color w:val="auto"/>
        </w:rPr>
      </w:pPr>
      <w:r w:rsidRPr="00DA2471">
        <w:rPr>
          <w:rFonts w:ascii="ＭＳ 明朝" w:eastAsia="ＭＳ 明朝" w:hAnsi="ＭＳ 明朝"/>
          <w:color w:val="auto"/>
        </w:rPr>
        <w:t>（４）その他被害防止施策の実施体制に関する事項</w:t>
      </w:r>
    </w:p>
    <w:tbl>
      <w:tblPr>
        <w:tblW w:w="8757" w:type="dxa"/>
        <w:tblInd w:w="169" w:type="dxa"/>
        <w:tblLayout w:type="fixed"/>
        <w:tblCellMar>
          <w:left w:w="0" w:type="dxa"/>
          <w:right w:w="0" w:type="dxa"/>
        </w:tblCellMar>
        <w:tblLook w:val="0000" w:firstRow="0" w:lastRow="0" w:firstColumn="0" w:lastColumn="0" w:noHBand="0" w:noVBand="0"/>
      </w:tblPr>
      <w:tblGrid>
        <w:gridCol w:w="8757"/>
      </w:tblGrid>
      <w:tr w:rsidR="00825178" w:rsidRPr="00DA2471" w14:paraId="7F87FB68" w14:textId="77777777" w:rsidTr="00130E0E">
        <w:tc>
          <w:tcPr>
            <w:tcW w:w="8757"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FDA2502" w14:textId="77777777" w:rsidR="00825178" w:rsidRPr="00DA2471" w:rsidRDefault="00825178">
            <w:pPr>
              <w:rPr>
                <w:rFonts w:ascii="ＭＳ 明朝" w:eastAsia="ＭＳ 明朝" w:hAnsi="ＭＳ 明朝" w:hint="default"/>
                <w:color w:val="auto"/>
              </w:rPr>
            </w:pPr>
          </w:p>
          <w:p w14:paraId="0ECA7793" w14:textId="77777777" w:rsidR="00825178" w:rsidRPr="00DA2471" w:rsidRDefault="00825178">
            <w:pPr>
              <w:rPr>
                <w:rFonts w:ascii="ＭＳ 明朝" w:eastAsia="ＭＳ 明朝" w:hAnsi="ＭＳ 明朝" w:hint="default"/>
                <w:color w:val="auto"/>
              </w:rPr>
            </w:pPr>
          </w:p>
          <w:p w14:paraId="0859FE93" w14:textId="77777777" w:rsidR="00825178" w:rsidRPr="00DA2471" w:rsidRDefault="00825178">
            <w:pPr>
              <w:rPr>
                <w:rFonts w:ascii="ＭＳ 明朝" w:eastAsia="ＭＳ 明朝" w:hAnsi="ＭＳ 明朝" w:hint="default"/>
                <w:color w:val="auto"/>
              </w:rPr>
            </w:pPr>
          </w:p>
        </w:tc>
      </w:tr>
    </w:tbl>
    <w:p w14:paraId="1EC4B2DA" w14:textId="517B2110" w:rsidR="00825178" w:rsidRPr="00DA2471" w:rsidRDefault="00825178">
      <w:pPr>
        <w:ind w:left="728" w:hanging="728"/>
        <w:rPr>
          <w:rFonts w:ascii="ＭＳ 明朝" w:eastAsia="ＭＳ 明朝" w:hAnsi="ＭＳ 明朝" w:hint="default"/>
          <w:color w:val="auto"/>
        </w:rPr>
      </w:pPr>
    </w:p>
    <w:p w14:paraId="7B0E2896" w14:textId="77777777" w:rsidR="00825178" w:rsidRPr="00DA2471" w:rsidRDefault="00825178">
      <w:pPr>
        <w:ind w:left="728" w:hanging="728"/>
        <w:rPr>
          <w:rFonts w:ascii="ＭＳ 明朝" w:eastAsia="ＭＳ 明朝" w:hAnsi="ＭＳ 明朝" w:hint="default"/>
          <w:color w:val="auto"/>
        </w:rPr>
      </w:pPr>
      <w:bookmarkStart w:id="0" w:name="_GoBack"/>
      <w:bookmarkEnd w:id="0"/>
    </w:p>
    <w:p w14:paraId="69380910" w14:textId="5BA38653" w:rsidR="00825178" w:rsidRPr="00DA2471" w:rsidRDefault="00A1025E">
      <w:pPr>
        <w:rPr>
          <w:rFonts w:ascii="ＭＳ ゴシック" w:hAnsi="ＭＳ ゴシック" w:hint="default"/>
          <w:color w:val="auto"/>
        </w:rPr>
      </w:pPr>
      <w:r w:rsidRPr="00DA2471">
        <w:rPr>
          <w:rFonts w:ascii="ＭＳ ゴシック" w:hAnsi="ＭＳ ゴシック" w:hint="default"/>
          <w:color w:val="auto"/>
        </w:rPr>
        <w:t>10</w:t>
      </w:r>
      <w:r w:rsidR="00825178" w:rsidRPr="00DA2471">
        <w:rPr>
          <w:rFonts w:ascii="ＭＳ ゴシック" w:hAnsi="ＭＳ ゴシック"/>
          <w:color w:val="auto"/>
        </w:rPr>
        <w:t>．その他被害防止施策の実施に関し必要な事項</w:t>
      </w:r>
    </w:p>
    <w:tbl>
      <w:tblPr>
        <w:tblW w:w="8757" w:type="dxa"/>
        <w:tblInd w:w="169" w:type="dxa"/>
        <w:tblLayout w:type="fixed"/>
        <w:tblCellMar>
          <w:left w:w="0" w:type="dxa"/>
          <w:right w:w="0" w:type="dxa"/>
        </w:tblCellMar>
        <w:tblLook w:val="0000" w:firstRow="0" w:lastRow="0" w:firstColumn="0" w:lastColumn="0" w:noHBand="0" w:noVBand="0"/>
      </w:tblPr>
      <w:tblGrid>
        <w:gridCol w:w="8757"/>
      </w:tblGrid>
      <w:tr w:rsidR="00825178" w:rsidRPr="00DA2471" w14:paraId="10D9B8C3" w14:textId="77777777" w:rsidTr="00130E0E">
        <w:tc>
          <w:tcPr>
            <w:tcW w:w="8757"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5C08D58" w14:textId="77777777" w:rsidR="00825178" w:rsidRPr="00DA2471" w:rsidRDefault="00825178">
            <w:pPr>
              <w:rPr>
                <w:rFonts w:ascii="ＭＳ 明朝" w:eastAsia="ＭＳ 明朝" w:hAnsi="ＭＳ 明朝" w:hint="default"/>
                <w:color w:val="auto"/>
              </w:rPr>
            </w:pPr>
          </w:p>
          <w:p w14:paraId="22CBA263" w14:textId="77777777" w:rsidR="00825178" w:rsidRPr="00DA2471" w:rsidRDefault="00825178">
            <w:pPr>
              <w:rPr>
                <w:rFonts w:ascii="ＭＳ 明朝" w:eastAsia="ＭＳ 明朝" w:hAnsi="ＭＳ 明朝" w:hint="default"/>
                <w:color w:val="auto"/>
              </w:rPr>
            </w:pPr>
          </w:p>
          <w:p w14:paraId="792162D7" w14:textId="77777777" w:rsidR="00825178" w:rsidRPr="00DA2471" w:rsidRDefault="00825178">
            <w:pPr>
              <w:rPr>
                <w:rFonts w:ascii="ＭＳ 明朝" w:eastAsia="ＭＳ 明朝" w:hAnsi="ＭＳ 明朝" w:hint="default"/>
                <w:color w:val="auto"/>
              </w:rPr>
            </w:pPr>
          </w:p>
        </w:tc>
      </w:tr>
    </w:tbl>
    <w:p w14:paraId="0B91BEA0" w14:textId="71137E00" w:rsidR="00825178" w:rsidRPr="00DA2471" w:rsidRDefault="00825178" w:rsidP="006E4251">
      <w:pPr>
        <w:ind w:firstLineChars="300" w:firstLine="727"/>
        <w:rPr>
          <w:rFonts w:ascii="ＭＳ 明朝" w:eastAsia="ＭＳ 明朝" w:hAnsi="ＭＳ 明朝" w:hint="default"/>
          <w:color w:val="auto"/>
        </w:rPr>
      </w:pPr>
    </w:p>
    <w:sectPr w:rsidR="00825178" w:rsidRPr="00DA2471">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4416" w14:textId="77777777" w:rsidR="00A57724" w:rsidRDefault="00A57724">
      <w:pPr>
        <w:spacing w:before="327"/>
        <w:rPr>
          <w:rFonts w:hint="default"/>
        </w:rPr>
      </w:pPr>
      <w:r>
        <w:continuationSeparator/>
      </w:r>
    </w:p>
  </w:endnote>
  <w:endnote w:type="continuationSeparator" w:id="0">
    <w:p w14:paraId="47FA6ED1" w14:textId="77777777" w:rsidR="00A57724" w:rsidRDefault="00A5772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B650" w14:textId="77777777" w:rsidR="00A57724" w:rsidRDefault="00A57724">
      <w:pPr>
        <w:spacing w:before="327"/>
        <w:rPr>
          <w:rFonts w:hint="default"/>
        </w:rPr>
      </w:pPr>
      <w:r>
        <w:continuationSeparator/>
      </w:r>
    </w:p>
  </w:footnote>
  <w:footnote w:type="continuationSeparator" w:id="0">
    <w:p w14:paraId="3FFBD7A8" w14:textId="77777777" w:rsidR="00A57724" w:rsidRDefault="00A5772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15E0A"/>
    <w:rsid w:val="000B3257"/>
    <w:rsid w:val="000F5EE1"/>
    <w:rsid w:val="0011550F"/>
    <w:rsid w:val="00130E0E"/>
    <w:rsid w:val="00154C6C"/>
    <w:rsid w:val="00221B48"/>
    <w:rsid w:val="00225F44"/>
    <w:rsid w:val="00246AA2"/>
    <w:rsid w:val="002F1057"/>
    <w:rsid w:val="00330D2E"/>
    <w:rsid w:val="003B265E"/>
    <w:rsid w:val="003D61CB"/>
    <w:rsid w:val="003D7A54"/>
    <w:rsid w:val="004358AA"/>
    <w:rsid w:val="0043652B"/>
    <w:rsid w:val="00485D37"/>
    <w:rsid w:val="004930E8"/>
    <w:rsid w:val="004A5A35"/>
    <w:rsid w:val="004C4411"/>
    <w:rsid w:val="004E25E6"/>
    <w:rsid w:val="00503E7D"/>
    <w:rsid w:val="005333FB"/>
    <w:rsid w:val="006367B4"/>
    <w:rsid w:val="0066299F"/>
    <w:rsid w:val="006E4251"/>
    <w:rsid w:val="006F4827"/>
    <w:rsid w:val="007717DD"/>
    <w:rsid w:val="007D1749"/>
    <w:rsid w:val="007D6D70"/>
    <w:rsid w:val="007E4DC5"/>
    <w:rsid w:val="00825178"/>
    <w:rsid w:val="0088056D"/>
    <w:rsid w:val="00890415"/>
    <w:rsid w:val="00A1025E"/>
    <w:rsid w:val="00A57724"/>
    <w:rsid w:val="00A94C90"/>
    <w:rsid w:val="00AC504A"/>
    <w:rsid w:val="00BE3DE5"/>
    <w:rsid w:val="00C061AB"/>
    <w:rsid w:val="00C26EFB"/>
    <w:rsid w:val="00C5146E"/>
    <w:rsid w:val="00C87D32"/>
    <w:rsid w:val="00D3350E"/>
    <w:rsid w:val="00D92B2F"/>
    <w:rsid w:val="00DA2471"/>
    <w:rsid w:val="00DB6091"/>
    <w:rsid w:val="00DC52BE"/>
    <w:rsid w:val="00F7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16"/>
        <o:r id="V:Rule2" type="connector" idref="#直線矢印コネクタ 11"/>
        <o:r id="V:Rule3" type="connector" idref="#直線矢印コネクタ 6"/>
        <o:r id="V:Rule4" type="connector" idref="#直線矢印コネクタ 4"/>
        <o:r id="V:Rule5" type="connector" idref="#直線矢印コネクタ 2"/>
        <o:r id="V:Rule6" type="connector" idref="#直線矢印コネクタ 7"/>
      </o:rules>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customStyle="1" w:styleId="Default">
    <w:name w:val="Default"/>
    <w:rsid w:val="000F5EE1"/>
    <w:pPr>
      <w:widowControl w:val="0"/>
      <w:autoSpaceDE w:val="0"/>
      <w:autoSpaceDN w:val="0"/>
      <w:adjustRightInd w:val="0"/>
    </w:pPr>
    <w:rPr>
      <w:rFonts w:ascii="ＭＳ 明朝" w:hAnsi="Century"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1021</Words>
  <Characters>5822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山田 将大</cp:lastModifiedBy>
  <cp:revision>5</cp:revision>
  <cp:lastPrinted>2024-02-16T08:06:00Z</cp:lastPrinted>
  <dcterms:created xsi:type="dcterms:W3CDTF">2024-02-16T08:06:00Z</dcterms:created>
  <dcterms:modified xsi:type="dcterms:W3CDTF">2024-03-28T23:25:00Z</dcterms:modified>
</cp:coreProperties>
</file>