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2E" w:rsidRPr="0054084A" w:rsidRDefault="00A7342E" w:rsidP="00A7342E">
      <w:r w:rsidRPr="0054084A">
        <w:rPr>
          <w:rFonts w:hint="eastAsia"/>
        </w:rPr>
        <w:t>様式第１号（第５条関係）</w:t>
      </w:r>
    </w:p>
    <w:p w:rsidR="00A7342E" w:rsidRPr="0054084A" w:rsidRDefault="00A7342E" w:rsidP="00A7342E">
      <w:pPr>
        <w:jc w:val="right"/>
      </w:pPr>
      <w:r w:rsidRPr="0054084A">
        <w:rPr>
          <w:rFonts w:hint="eastAsia"/>
        </w:rPr>
        <w:t>年　　月　　日</w:t>
      </w:r>
    </w:p>
    <w:p w:rsidR="00A7342E" w:rsidRPr="0054084A" w:rsidRDefault="00A7342E" w:rsidP="00A7342E"/>
    <w:p w:rsidR="00A7342E" w:rsidRPr="0054084A" w:rsidRDefault="00A7342E" w:rsidP="00A7342E">
      <w:pPr>
        <w:jc w:val="center"/>
      </w:pPr>
      <w:r w:rsidRPr="0054084A">
        <w:rPr>
          <w:rFonts w:hint="eastAsia"/>
        </w:rPr>
        <w:t>空家の除却に係る土地の固定資産税減免申請書</w:t>
      </w:r>
    </w:p>
    <w:p w:rsidR="00A7342E" w:rsidRPr="0054084A" w:rsidRDefault="00A7342E" w:rsidP="00A7342E"/>
    <w:p w:rsidR="00A7342E" w:rsidRPr="0054084A" w:rsidRDefault="00A7342E" w:rsidP="00A7342E">
      <w:r w:rsidRPr="0054084A">
        <w:rPr>
          <w:rFonts w:hint="eastAsia"/>
        </w:rPr>
        <w:t xml:space="preserve">　内子町長　様</w:t>
      </w:r>
    </w:p>
    <w:p w:rsidR="00A7342E" w:rsidRPr="0054084A" w:rsidRDefault="00A7342E" w:rsidP="00A7342E"/>
    <w:p w:rsidR="00A7342E" w:rsidRPr="0054084A" w:rsidRDefault="00A7342E" w:rsidP="00A7342E">
      <w:pPr>
        <w:ind w:leftChars="1900" w:left="4203"/>
      </w:pPr>
      <w:r w:rsidRPr="0054084A">
        <w:rPr>
          <w:rFonts w:hint="eastAsia"/>
        </w:rPr>
        <w:t>（申請者）</w:t>
      </w:r>
    </w:p>
    <w:p w:rsidR="00A7342E" w:rsidRPr="0054084A" w:rsidRDefault="00A7342E" w:rsidP="00A7342E">
      <w:pPr>
        <w:ind w:leftChars="2000" w:left="4424"/>
      </w:pPr>
      <w:r w:rsidRPr="0054084A">
        <w:rPr>
          <w:rFonts w:hint="eastAsia"/>
        </w:rPr>
        <w:t>住　　所</w:t>
      </w:r>
    </w:p>
    <w:p w:rsidR="00A7342E" w:rsidRPr="0054084A" w:rsidRDefault="00A7342E" w:rsidP="00A7342E">
      <w:pPr>
        <w:ind w:leftChars="2000" w:left="4424"/>
      </w:pPr>
      <w:r w:rsidRPr="0054084A">
        <w:rPr>
          <w:rFonts w:hint="eastAsia"/>
        </w:rPr>
        <w:t>氏　　名</w:t>
      </w:r>
    </w:p>
    <w:p w:rsidR="00A7342E" w:rsidRPr="0054084A" w:rsidRDefault="00A7342E" w:rsidP="00A7342E">
      <w:pPr>
        <w:ind w:leftChars="2000" w:left="4424"/>
      </w:pPr>
      <w:r w:rsidRPr="0054084A">
        <w:rPr>
          <w:rFonts w:hint="eastAsia"/>
        </w:rPr>
        <w:t>電話番号</w:t>
      </w:r>
    </w:p>
    <w:p w:rsidR="00A7342E" w:rsidRPr="0054084A" w:rsidRDefault="00A7342E" w:rsidP="00A7342E"/>
    <w:p w:rsidR="00A7342E" w:rsidRPr="0054084A" w:rsidRDefault="00A7342E" w:rsidP="00A7342E">
      <w:r w:rsidRPr="0054084A">
        <w:rPr>
          <w:rFonts w:hint="eastAsia"/>
        </w:rPr>
        <w:t xml:space="preserve">　内子町空家の除却に係る土地の固定資産税減免に関する要綱第5条第１項の規定により、　　　　　年度から３</w:t>
      </w:r>
      <w:r w:rsidR="002D2457" w:rsidRPr="0054084A">
        <w:rPr>
          <w:rFonts w:hint="eastAsia"/>
        </w:rPr>
        <w:t>年度</w:t>
      </w:r>
      <w:r w:rsidRPr="0054084A">
        <w:rPr>
          <w:rFonts w:hint="eastAsia"/>
        </w:rPr>
        <w:t>の固定資産税について、減免を受けたいので関係書類を添えて申請します。また、町税等の滞納がない旨を申し出ます。なお、担当部署において町税等の状況について調査することに同意します。</w:t>
      </w:r>
    </w:p>
    <w:p w:rsidR="00A7342E" w:rsidRPr="0054084A" w:rsidRDefault="00A7342E" w:rsidP="00A7342E"/>
    <w:p w:rsidR="00A7342E" w:rsidRPr="0054084A" w:rsidRDefault="00A7342E" w:rsidP="00A7342E">
      <w:r w:rsidRPr="0054084A">
        <w:rPr>
          <w:rFonts w:hint="eastAsia"/>
        </w:rPr>
        <w:t>１　減免を受けようとする土地の明細</w:t>
      </w:r>
    </w:p>
    <w:tbl>
      <w:tblPr>
        <w:tblW w:w="8845" w:type="dxa"/>
        <w:tblInd w:w="227" w:type="dxa"/>
        <w:tblLayout w:type="fixed"/>
        <w:tblLook w:val="0000" w:firstRow="0" w:lastRow="0" w:firstColumn="0" w:lastColumn="0" w:noHBand="0" w:noVBand="0"/>
      </w:tblPr>
      <w:tblGrid>
        <w:gridCol w:w="3686"/>
        <w:gridCol w:w="1134"/>
        <w:gridCol w:w="1417"/>
        <w:gridCol w:w="2608"/>
      </w:tblGrid>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所在（地番）</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地目</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地積（㎡）</w:t>
            </w:r>
          </w:p>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住宅用地特例の適用</w:t>
            </w:r>
          </w:p>
        </w:tc>
      </w:tr>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有</w:t>
            </w:r>
            <w:r w:rsidRPr="0054084A">
              <w:t xml:space="preserve"> </w:t>
            </w:r>
            <w:r w:rsidRPr="0054084A">
              <w:rPr>
                <w:rFonts w:hint="eastAsia"/>
              </w:rPr>
              <w:t>・</w:t>
            </w:r>
            <w:r w:rsidRPr="0054084A">
              <w:t xml:space="preserve"> </w:t>
            </w:r>
            <w:r w:rsidRPr="0054084A">
              <w:rPr>
                <w:rFonts w:hint="eastAsia"/>
              </w:rPr>
              <w:t>無</w:t>
            </w:r>
          </w:p>
        </w:tc>
      </w:tr>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有</w:t>
            </w:r>
            <w:r w:rsidRPr="0054084A">
              <w:t xml:space="preserve"> </w:t>
            </w:r>
            <w:r w:rsidRPr="0054084A">
              <w:rPr>
                <w:rFonts w:hint="eastAsia"/>
              </w:rPr>
              <w:t>・</w:t>
            </w:r>
            <w:r w:rsidRPr="0054084A">
              <w:t xml:space="preserve"> </w:t>
            </w:r>
            <w:r w:rsidRPr="0054084A">
              <w:rPr>
                <w:rFonts w:hint="eastAsia"/>
              </w:rPr>
              <w:t>無</w:t>
            </w:r>
          </w:p>
        </w:tc>
      </w:tr>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有</w:t>
            </w:r>
            <w:r w:rsidRPr="0054084A">
              <w:t xml:space="preserve"> </w:t>
            </w:r>
            <w:r w:rsidRPr="0054084A">
              <w:rPr>
                <w:rFonts w:hint="eastAsia"/>
              </w:rPr>
              <w:t>・</w:t>
            </w:r>
            <w:r w:rsidRPr="0054084A">
              <w:t xml:space="preserve"> </w:t>
            </w:r>
            <w:r w:rsidRPr="0054084A">
              <w:rPr>
                <w:rFonts w:hint="eastAsia"/>
              </w:rPr>
              <w:t>無</w:t>
            </w:r>
          </w:p>
        </w:tc>
      </w:tr>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有</w:t>
            </w:r>
            <w:r w:rsidRPr="0054084A">
              <w:t xml:space="preserve"> </w:t>
            </w:r>
            <w:r w:rsidRPr="0054084A">
              <w:rPr>
                <w:rFonts w:hint="eastAsia"/>
              </w:rPr>
              <w:t>・</w:t>
            </w:r>
            <w:r w:rsidRPr="0054084A">
              <w:t xml:space="preserve"> </w:t>
            </w:r>
            <w:r w:rsidRPr="0054084A">
              <w:rPr>
                <w:rFonts w:hint="eastAsia"/>
              </w:rPr>
              <w:t>無</w:t>
            </w:r>
          </w:p>
        </w:tc>
      </w:tr>
      <w:tr w:rsidR="0054084A" w:rsidRPr="0054084A" w:rsidTr="00A7342E">
        <w:trPr>
          <w:trHeight w:val="397"/>
        </w:trPr>
        <w:tc>
          <w:tcPr>
            <w:tcW w:w="368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tc>
        <w:tc>
          <w:tcPr>
            <w:tcW w:w="26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7342E" w:rsidRPr="0054084A" w:rsidRDefault="00A7342E" w:rsidP="00A7342E">
            <w:pPr>
              <w:jc w:val="center"/>
            </w:pPr>
            <w:r w:rsidRPr="0054084A">
              <w:rPr>
                <w:rFonts w:hint="eastAsia"/>
              </w:rPr>
              <w:t>有</w:t>
            </w:r>
            <w:r w:rsidRPr="0054084A">
              <w:t xml:space="preserve"> </w:t>
            </w:r>
            <w:r w:rsidRPr="0054084A">
              <w:rPr>
                <w:rFonts w:hint="eastAsia"/>
              </w:rPr>
              <w:t>・</w:t>
            </w:r>
            <w:r w:rsidRPr="0054084A">
              <w:t xml:space="preserve"> </w:t>
            </w:r>
            <w:r w:rsidRPr="0054084A">
              <w:rPr>
                <w:rFonts w:hint="eastAsia"/>
              </w:rPr>
              <w:t>無</w:t>
            </w:r>
          </w:p>
        </w:tc>
      </w:tr>
    </w:tbl>
    <w:p w:rsidR="00A7342E" w:rsidRPr="0054084A" w:rsidRDefault="00A7342E" w:rsidP="00A7342E"/>
    <w:p w:rsidR="00A7342E" w:rsidRPr="0054084A" w:rsidRDefault="00A7342E" w:rsidP="00A7342E">
      <w:r w:rsidRPr="0054084A">
        <w:rPr>
          <w:rFonts w:hint="eastAsia"/>
        </w:rPr>
        <w:t>２　空家の除却年月日</w:t>
      </w:r>
    </w:p>
    <w:p w:rsidR="00A7342E" w:rsidRPr="0054084A" w:rsidRDefault="00A7342E" w:rsidP="00A7342E">
      <w:r w:rsidRPr="0054084A">
        <w:rPr>
          <w:rFonts w:hint="eastAsia"/>
        </w:rPr>
        <w:t xml:space="preserve">　　　　　　年　　月　　日</w:t>
      </w:r>
    </w:p>
    <w:p w:rsidR="00A7342E" w:rsidRPr="0054084A" w:rsidRDefault="00A7342E" w:rsidP="00A7342E"/>
    <w:p w:rsidR="00A7342E" w:rsidRPr="0054084A" w:rsidRDefault="00A7342E" w:rsidP="00A7342E">
      <w:r w:rsidRPr="0054084A">
        <w:rPr>
          <w:rFonts w:hint="eastAsia"/>
        </w:rPr>
        <w:t>３　必要書類</w:t>
      </w:r>
    </w:p>
    <w:p w:rsidR="00A7342E" w:rsidRPr="0054084A" w:rsidRDefault="00A7342E" w:rsidP="00A7342E">
      <w:pPr>
        <w:ind w:leftChars="100" w:left="442" w:hangingChars="100" w:hanging="221"/>
      </w:pPr>
      <w:r w:rsidRPr="0054084A">
        <w:rPr>
          <w:rFonts w:hint="eastAsia"/>
        </w:rPr>
        <w:t>（１）　空家の除却年月日が確認でき、減免対象土地の現況がわかるもの</w:t>
      </w:r>
    </w:p>
    <w:p w:rsidR="00A7342E" w:rsidRPr="0054084A" w:rsidRDefault="00A7342E" w:rsidP="00A7342E">
      <w:pPr>
        <w:ind w:leftChars="100" w:left="442" w:hangingChars="100" w:hanging="221"/>
      </w:pPr>
      <w:r w:rsidRPr="0054084A">
        <w:rPr>
          <w:rFonts w:hint="eastAsia"/>
        </w:rPr>
        <w:t>（２）　家屋滅失届</w:t>
      </w:r>
    </w:p>
    <w:p w:rsidR="00A7342E" w:rsidRPr="0054084A" w:rsidRDefault="00A7342E" w:rsidP="00A7342E">
      <w:pPr>
        <w:ind w:leftChars="100" w:left="442" w:hangingChars="100" w:hanging="221"/>
      </w:pPr>
      <w:r w:rsidRPr="0054084A">
        <w:rPr>
          <w:rFonts w:hint="eastAsia"/>
        </w:rPr>
        <w:t>（３）　申請者が土地所有者の相続人であることが確認できる書類（戸籍の写し等）</w:t>
      </w:r>
    </w:p>
    <w:p w:rsidR="00A7342E" w:rsidRPr="0054084A" w:rsidRDefault="00A7342E" w:rsidP="00A7342E">
      <w:pPr>
        <w:ind w:leftChars="100" w:left="442" w:hangingChars="100" w:hanging="221"/>
      </w:pPr>
      <w:r w:rsidRPr="0054084A">
        <w:rPr>
          <w:rFonts w:hint="eastAsia"/>
        </w:rPr>
        <w:t>（４）　その他町長が必要と認める書類</w:t>
      </w:r>
    </w:p>
    <w:p w:rsidR="00A7342E" w:rsidRPr="0054084A" w:rsidRDefault="00A7342E" w:rsidP="00A7342E"/>
    <w:p w:rsidR="00A7342E" w:rsidRPr="0054084A" w:rsidRDefault="00A7342E" w:rsidP="00A7342E">
      <w:pPr>
        <w:ind w:left="221" w:hangingChars="100" w:hanging="221"/>
      </w:pPr>
      <w:r w:rsidRPr="0054084A">
        <w:rPr>
          <w:rFonts w:hint="eastAsia"/>
        </w:rPr>
        <w:t>※　申請者が土地の所有者若しくは町において相続人であることが確認できる場合又は土地の現所有者（地方税法（昭和25年法律第226号）第384条の３に規定する現所有者をいう。）として課税台帳に登録されている場合には（３）の書類は不要</w:t>
      </w:r>
    </w:p>
    <w:p w:rsidR="00794061" w:rsidRPr="0054084A" w:rsidRDefault="00794061"/>
    <w:p w:rsidR="00A7342E" w:rsidRPr="0054084A" w:rsidRDefault="00A7342E">
      <w:pPr>
        <w:widowControl/>
        <w:wordWrap/>
        <w:autoSpaceDE/>
        <w:autoSpaceDN/>
        <w:adjustRightInd/>
        <w:jc w:val="left"/>
      </w:pPr>
      <w:bookmarkStart w:id="0" w:name="_GoBack"/>
      <w:bookmarkEnd w:id="0"/>
    </w:p>
    <w:sectPr w:rsidR="00A7342E" w:rsidRPr="0054084A" w:rsidSect="00793938">
      <w:pgSz w:w="11906" w:h="16838" w:code="9"/>
      <w:pgMar w:top="1418" w:right="1418" w:bottom="1418" w:left="1418" w:header="851" w:footer="992" w:gutter="0"/>
      <w:cols w:space="425"/>
      <w:docGrid w:type="linesAndChars" w:linePitch="341"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31E50"/>
    <w:multiLevelType w:val="hybridMultilevel"/>
    <w:tmpl w:val="CE8C906A"/>
    <w:lvl w:ilvl="0" w:tplc="02468F8E">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221"/>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AF"/>
    <w:rsid w:val="002D2457"/>
    <w:rsid w:val="00487B1F"/>
    <w:rsid w:val="0054084A"/>
    <w:rsid w:val="005C135E"/>
    <w:rsid w:val="0074497A"/>
    <w:rsid w:val="00793938"/>
    <w:rsid w:val="00794061"/>
    <w:rsid w:val="00890C9D"/>
    <w:rsid w:val="009912D5"/>
    <w:rsid w:val="00A7342E"/>
    <w:rsid w:val="00BD6E9A"/>
    <w:rsid w:val="00BE2979"/>
    <w:rsid w:val="00D17B85"/>
    <w:rsid w:val="00D71775"/>
    <w:rsid w:val="00DF45AF"/>
    <w:rsid w:val="00E47889"/>
    <w:rsid w:val="00E66E4E"/>
    <w:rsid w:val="00FE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CCC71E"/>
  <w15:chartTrackingRefBased/>
  <w15:docId w15:val="{0BB2DE16-1917-4A07-B5BC-98CDC114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42E"/>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42E"/>
    <w:pPr>
      <w:autoSpaceDE/>
      <w:autoSpaceDN/>
      <w:adjustRightInd/>
      <w:ind w:leftChars="400" w:left="84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松本 義行</cp:lastModifiedBy>
  <cp:revision>2</cp:revision>
  <dcterms:created xsi:type="dcterms:W3CDTF">2026-03-05T09:24:00Z</dcterms:created>
  <dcterms:modified xsi:type="dcterms:W3CDTF">2026-03-05T09:24:00Z</dcterms:modified>
</cp:coreProperties>
</file>