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EE" w:rsidRPr="0089259F" w:rsidRDefault="0009313C" w:rsidP="001747B2">
      <w:pPr>
        <w:autoSpaceDE w:val="0"/>
        <w:autoSpaceDN w:val="0"/>
        <w:adjustRightInd w:val="0"/>
        <w:jc w:val="center"/>
        <w:rPr>
          <w:rFonts w:asciiTheme="minorEastAsia" w:hAnsiTheme="minorEastAsia" w:cs="ＭＳ ゴシック"/>
          <w:kern w:val="0"/>
          <w:sz w:val="22"/>
        </w:rPr>
      </w:pPr>
      <w:r>
        <w:rPr>
          <w:rFonts w:asciiTheme="minorEastAsia" w:hAnsiTheme="minorEastAsia" w:cs="ＭＳ 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-1069975</wp:posOffset>
                </wp:positionV>
                <wp:extent cx="2209800" cy="619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9800" cy="619125"/>
                        </a:xfrm>
                        <a:prstGeom prst="rect">
                          <a:avLst/>
                        </a:prstGeom>
                        <a:noFill/>
                        <a:ln w="6350">
                          <a:noFill/>
                        </a:ln>
                      </wps:spPr>
                      <wps:txbx>
                        <w:txbxContent>
                          <w:p w:rsidR="0009313C" w:rsidRPr="0009313C" w:rsidRDefault="0009313C" w:rsidP="0009313C">
                            <w:pPr>
                              <w:jc w:val="center"/>
                              <w:rPr>
                                <w:sz w:val="44"/>
                                <w:szCs w:val="44"/>
                              </w:rPr>
                            </w:pPr>
                            <w:r w:rsidRPr="0009313C">
                              <w:rPr>
                                <w:rFonts w:hint="eastAsia"/>
                                <w:color w:val="FF0000"/>
                                <w:sz w:val="44"/>
                                <w:szCs w:val="44"/>
                              </w:rPr>
                              <w:t>書き方</w:t>
                            </w:r>
                            <w:r w:rsidRPr="0009313C">
                              <w:rPr>
                                <w:color w:val="FF0000"/>
                                <w:sz w:val="44"/>
                                <w:szCs w:val="44"/>
                              </w:rPr>
                              <w:t>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0.95pt;margin-top:-84.25pt;width:174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0rSwIAAGIEAAAOAAAAZHJzL2Uyb0RvYy54bWysVM2O0zAQviPxDpbvNElpl23UdFV2VYRU&#10;7a7URXt2HaeJlHiM7TYpx62EeAheAXHmefIijJ20Wy2cEBdnPP/zfeNMr5qqJDuhTQEyodEgpERI&#10;DmkhNwn99LB4c0mJsUymrAQpEroXhl7NXr+a1ioWQ8ihTIUmmESauFYJza1VcRAYnouKmQEoIdGY&#10;ga6YxaveBKlmNWavymAYhhdBDTpVGrgwBrU3nZHOfP4sE9zeZZkRlpQJxd6sP7U/1+4MZlMWbzRT&#10;ecH7Ntg/dFGxQmLRU6obZhnZ6uKPVFXBNRjI7IBDFUCWFVz4GXCaKHwxzSpnSvhZEByjTjCZ/5eW&#10;3+7uNSlS5I4SySqkqD18bZ9+tE+/2sM30h6+t4dD+/QT7yRycNXKxBi1Uhhnm/fQuNBeb1DpUGgy&#10;XbkvzkfQjsDvT2CLxhKOyuEwnFyGaOJou4gm0XDs0gTP0Uob+0FARZyQUI1keozZbmls53p0ccUk&#10;LIqyRD2LS0lqTPp2HPqAkwWTlxJruBm6Xp1km3XTD7CGdI9zaegWxSi+KLD4khl7zzRuBvaL227v&#10;8MhKwCLQS5TkoL/8Te/8kTC0UlLjpiXUfN4yLSgpP0qkchKNRm41/WU0fjfEiz63rM8tcltdAy4z&#10;0oXdedH52/IoZhqqR3wUc1cVTUxyrJ1QexSvbbf/+Ki4mM+9Ey6jYnYpV4q71A5DB+1D88i06vG3&#10;yNwtHHeSxS9o6Hw7IuZbC1nhOXIAd6j2uOMie5b7R+deyvndez3/Gma/AQAA//8DAFBLAwQUAAYA&#10;CAAAACEA6JTo1+IAAAAMAQAADwAAAGRycy9kb3ducmV2LnhtbEyPwU7DMAyG70i8Q2QkblvSSitd&#10;aTpNlSYkBIeNXbilTdZWJE5psq3w9JgTHP370+/P5WZ2ll3MFAaPEpKlAGaw9XrATsLxbbfIgYWo&#10;UCvr0Uj4MgE21e1NqQrtr7g3l0PsGJVgKJSEPsax4Dy0vXEqLP1okHYnPzkVaZw6rid1pXJneSpE&#10;xp0akC70ajR1b9qPw9lJeK53r2rfpC7/tvXTy2k7fh7fV1Le383bR2DRzPEPhl99UoeKnBp/Rh2Y&#10;lZBmyZpQCYsky1fACMnEmqKGoodEAK9K/v+J6gcAAP//AwBQSwECLQAUAAYACAAAACEAtoM4kv4A&#10;AADhAQAAEwAAAAAAAAAAAAAAAAAAAAAAW0NvbnRlbnRfVHlwZXNdLnhtbFBLAQItABQABgAIAAAA&#10;IQA4/SH/1gAAAJQBAAALAAAAAAAAAAAAAAAAAC8BAABfcmVscy8ucmVsc1BLAQItABQABgAIAAAA&#10;IQCqrO0rSwIAAGIEAAAOAAAAAAAAAAAAAAAAAC4CAABkcnMvZTJvRG9jLnhtbFBLAQItABQABgAI&#10;AAAAIQDolOjX4gAAAAwBAAAPAAAAAAAAAAAAAAAAAKUEAABkcnMvZG93bnJldi54bWxQSwUGAAAA&#10;AAQABADzAAAAtAUAAAAA&#10;" filled="f" stroked="f" strokeweight=".5pt">
                <v:textbox>
                  <w:txbxContent>
                    <w:p w:rsidR="0009313C" w:rsidRPr="0009313C" w:rsidRDefault="0009313C" w:rsidP="0009313C">
                      <w:pPr>
                        <w:jc w:val="center"/>
                        <w:rPr>
                          <w:rFonts w:hint="eastAsia"/>
                          <w:sz w:val="44"/>
                          <w:szCs w:val="44"/>
                        </w:rPr>
                      </w:pPr>
                      <w:r w:rsidRPr="0009313C">
                        <w:rPr>
                          <w:rFonts w:hint="eastAsia"/>
                          <w:color w:val="FF0000"/>
                          <w:sz w:val="44"/>
                          <w:szCs w:val="44"/>
                        </w:rPr>
                        <w:t>書き方</w:t>
                      </w:r>
                      <w:r w:rsidRPr="0009313C">
                        <w:rPr>
                          <w:color w:val="FF0000"/>
                          <w:sz w:val="44"/>
                          <w:szCs w:val="44"/>
                        </w:rPr>
                        <w:t>の例</w:t>
                      </w:r>
                    </w:p>
                  </w:txbxContent>
                </v:textbox>
              </v:shape>
            </w:pict>
          </mc:Fallback>
        </mc:AlternateContent>
      </w:r>
      <w:r w:rsidR="00605CEE" w:rsidRPr="0089259F">
        <w:rPr>
          <w:rFonts w:asciiTheme="minorEastAsia" w:hAnsiTheme="minorEastAsia" w:cs="ＭＳ ゴシック" w:hint="eastAsia"/>
          <w:kern w:val="0"/>
          <w:sz w:val="22"/>
        </w:rPr>
        <w:t>内子</w:t>
      </w:r>
      <w:r w:rsidR="0089259F" w:rsidRPr="0089259F">
        <w:rPr>
          <w:rFonts w:asciiTheme="minorEastAsia" w:hAnsiTheme="minorEastAsia" w:cs="ＭＳ ゴシック" w:hint="eastAsia"/>
          <w:kern w:val="0"/>
          <w:sz w:val="22"/>
        </w:rPr>
        <w:t>町</w:t>
      </w:r>
      <w:r w:rsidR="00605CEE" w:rsidRPr="0089259F">
        <w:rPr>
          <w:rFonts w:asciiTheme="minorEastAsia" w:hAnsiTheme="minorEastAsia" w:cs="ＭＳ ゴシック" w:hint="eastAsia"/>
          <w:kern w:val="0"/>
          <w:sz w:val="22"/>
        </w:rPr>
        <w:t>ふるさと応援寄附金</w:t>
      </w:r>
      <w:r w:rsidR="0089259F" w:rsidRPr="0089259F">
        <w:rPr>
          <w:rFonts w:asciiTheme="minorEastAsia" w:hAnsiTheme="minorEastAsia" w:cs="ＭＳ ゴシック" w:hint="eastAsia"/>
          <w:kern w:val="0"/>
          <w:sz w:val="22"/>
        </w:rPr>
        <w:t>協力事業者及び返礼品</w:t>
      </w:r>
      <w:r w:rsidR="00572118">
        <w:rPr>
          <w:rFonts w:asciiTheme="minorEastAsia" w:hAnsiTheme="minorEastAsia" w:cs="ＭＳ ゴシック" w:hint="eastAsia"/>
          <w:kern w:val="0"/>
          <w:sz w:val="22"/>
        </w:rPr>
        <w:t>承認</w:t>
      </w:r>
      <w:r w:rsidR="0089259F" w:rsidRPr="0089259F">
        <w:rPr>
          <w:rFonts w:asciiTheme="minorEastAsia" w:hAnsiTheme="minorEastAsia" w:cs="ＭＳ ゴシック" w:hint="eastAsia"/>
          <w:kern w:val="0"/>
          <w:sz w:val="22"/>
        </w:rPr>
        <w:t>申請書</w:t>
      </w:r>
    </w:p>
    <w:p w:rsidR="00605CEE" w:rsidRDefault="00605CEE" w:rsidP="00605CEE">
      <w:pPr>
        <w:autoSpaceDE w:val="0"/>
        <w:autoSpaceDN w:val="0"/>
        <w:adjustRightInd w:val="0"/>
        <w:jc w:val="left"/>
        <w:rPr>
          <w:rFonts w:asciiTheme="minorEastAsia" w:hAnsiTheme="minorEastAsia" w:cs="ＭＳ ゴシック"/>
          <w:kern w:val="0"/>
          <w:sz w:val="24"/>
          <w:szCs w:val="24"/>
        </w:rPr>
      </w:pPr>
    </w:p>
    <w:p w:rsidR="0089259F" w:rsidRDefault="00B3067B" w:rsidP="002F5359">
      <w:pPr>
        <w:wordWrap w:val="0"/>
        <w:autoSpaceDE w:val="0"/>
        <w:autoSpaceDN w:val="0"/>
        <w:adjustRightInd w:val="0"/>
        <w:jc w:val="right"/>
        <w:rPr>
          <w:rFonts w:asciiTheme="minorEastAsia" w:hAnsiTheme="minorEastAsia" w:cs="ＭＳ ゴシック"/>
          <w:kern w:val="0"/>
          <w:szCs w:val="21"/>
        </w:rPr>
      </w:pPr>
      <w:r>
        <w:rPr>
          <w:rFonts w:asciiTheme="minorEastAsia" w:hAnsiTheme="minorEastAsia" w:cs="ＭＳ ゴシック" w:hint="eastAsia"/>
          <w:color w:val="FF0000"/>
          <w:kern w:val="0"/>
          <w:szCs w:val="21"/>
        </w:rPr>
        <w:t>令和</w:t>
      </w:r>
      <w:r w:rsidR="002F5359" w:rsidRPr="002F5359">
        <w:rPr>
          <w:rFonts w:asciiTheme="minorEastAsia" w:hAnsiTheme="minorEastAsia" w:cs="ＭＳ ゴシック" w:hint="eastAsia"/>
          <w:color w:val="FF0000"/>
          <w:kern w:val="0"/>
          <w:szCs w:val="21"/>
        </w:rPr>
        <w:t>●●</w:t>
      </w:r>
      <w:r w:rsidR="0089259F">
        <w:rPr>
          <w:rFonts w:asciiTheme="minorEastAsia" w:hAnsiTheme="minorEastAsia" w:cs="ＭＳ ゴシック" w:hint="eastAsia"/>
          <w:kern w:val="0"/>
          <w:szCs w:val="21"/>
        </w:rPr>
        <w:t>年</w:t>
      </w:r>
      <w:r w:rsidR="002F5359" w:rsidRPr="002F5359">
        <w:rPr>
          <w:rFonts w:asciiTheme="minorEastAsia" w:hAnsiTheme="minorEastAsia" w:cs="ＭＳ ゴシック" w:hint="eastAsia"/>
          <w:color w:val="FF0000"/>
          <w:kern w:val="0"/>
          <w:szCs w:val="21"/>
        </w:rPr>
        <w:t>●</w:t>
      </w:r>
      <w:r w:rsidR="0089259F">
        <w:rPr>
          <w:rFonts w:asciiTheme="minorEastAsia" w:hAnsiTheme="minorEastAsia" w:cs="ＭＳ ゴシック" w:hint="eastAsia"/>
          <w:kern w:val="0"/>
          <w:szCs w:val="21"/>
        </w:rPr>
        <w:t>月</w:t>
      </w:r>
      <w:r w:rsidR="002F5359" w:rsidRPr="002F5359">
        <w:rPr>
          <w:rFonts w:asciiTheme="minorEastAsia" w:hAnsiTheme="minorEastAsia" w:cs="ＭＳ ゴシック" w:hint="eastAsia"/>
          <w:color w:val="FF0000"/>
          <w:kern w:val="0"/>
          <w:szCs w:val="21"/>
        </w:rPr>
        <w:t>●</w:t>
      </w:r>
      <w:r w:rsidR="0089259F">
        <w:rPr>
          <w:rFonts w:asciiTheme="minorEastAsia" w:hAnsiTheme="minorEastAsia" w:cs="ＭＳ ゴシック" w:hint="eastAsia"/>
          <w:kern w:val="0"/>
          <w:szCs w:val="21"/>
        </w:rPr>
        <w:t>日</w:t>
      </w:r>
    </w:p>
    <w:p w:rsidR="0089259F" w:rsidRDefault="0089259F"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内子町長　様</w:t>
      </w:r>
    </w:p>
    <w:p w:rsidR="0089259F" w:rsidRDefault="0089259F" w:rsidP="0089259F">
      <w:pPr>
        <w:autoSpaceDE w:val="0"/>
        <w:autoSpaceDN w:val="0"/>
        <w:adjustRightInd w:val="0"/>
        <w:ind w:leftChars="1700" w:left="3570"/>
        <w:jc w:val="left"/>
        <w:rPr>
          <w:rFonts w:asciiTheme="minorEastAsia" w:hAnsiTheme="minorEastAsia" w:cs="ＭＳ ゴシック"/>
          <w:kern w:val="0"/>
          <w:szCs w:val="21"/>
        </w:rPr>
      </w:pPr>
      <w:r>
        <w:rPr>
          <w:rFonts w:asciiTheme="minorEastAsia" w:hAnsiTheme="minorEastAsia" w:cs="ＭＳ ゴシック" w:hint="eastAsia"/>
          <w:kern w:val="0"/>
          <w:szCs w:val="21"/>
        </w:rPr>
        <w:t>（申込者）</w:t>
      </w:r>
    </w:p>
    <w:p w:rsidR="0089259F" w:rsidRPr="0089259F" w:rsidRDefault="0089259F" w:rsidP="0089259F">
      <w:pPr>
        <w:autoSpaceDE w:val="0"/>
        <w:autoSpaceDN w:val="0"/>
        <w:adjustRightInd w:val="0"/>
        <w:ind w:leftChars="1700" w:left="3570"/>
        <w:jc w:val="left"/>
        <w:rPr>
          <w:rFonts w:asciiTheme="minorEastAsia" w:hAnsiTheme="minorEastAsia" w:cs="ＭＳ ゴシック"/>
          <w:kern w:val="0"/>
          <w:szCs w:val="21"/>
          <w:u w:val="dotted"/>
        </w:rPr>
      </w:pPr>
      <w:r>
        <w:rPr>
          <w:rFonts w:asciiTheme="minorEastAsia" w:hAnsiTheme="minorEastAsia" w:cs="ＭＳ ゴシック" w:hint="eastAsia"/>
          <w:kern w:val="0"/>
          <w:szCs w:val="21"/>
        </w:rPr>
        <w:t xml:space="preserve">　</w:t>
      </w:r>
      <w:r w:rsidRPr="0089259F">
        <w:rPr>
          <w:rFonts w:asciiTheme="minorEastAsia" w:hAnsiTheme="minorEastAsia" w:cs="ＭＳ ゴシック" w:hint="eastAsia"/>
          <w:spacing w:val="52"/>
          <w:kern w:val="0"/>
          <w:szCs w:val="21"/>
          <w:u w:val="dotted"/>
          <w:fitText w:val="840" w:id="1225955328"/>
        </w:rPr>
        <w:t>所在</w:t>
      </w:r>
      <w:r w:rsidRPr="0089259F">
        <w:rPr>
          <w:rFonts w:asciiTheme="minorEastAsia" w:hAnsiTheme="minorEastAsia" w:cs="ＭＳ ゴシック" w:hint="eastAsia"/>
          <w:spacing w:val="1"/>
          <w:kern w:val="0"/>
          <w:szCs w:val="21"/>
          <w:u w:val="dotted"/>
          <w:fitText w:val="840" w:id="1225955328"/>
        </w:rPr>
        <w:t>地</w:t>
      </w:r>
      <w:r w:rsidRPr="0089259F">
        <w:rPr>
          <w:rFonts w:asciiTheme="minorEastAsia" w:hAnsiTheme="minorEastAsia" w:cs="ＭＳ ゴシック" w:hint="eastAsia"/>
          <w:kern w:val="0"/>
          <w:szCs w:val="21"/>
          <w:u w:val="dotted"/>
        </w:rPr>
        <w:t xml:space="preserve">　</w:t>
      </w:r>
      <w:r w:rsidR="00F61416">
        <w:rPr>
          <w:rFonts w:asciiTheme="minorEastAsia" w:hAnsiTheme="minorEastAsia" w:cs="ＭＳ ゴシック" w:hint="eastAsia"/>
          <w:color w:val="FF0000"/>
          <w:kern w:val="0"/>
          <w:szCs w:val="21"/>
          <w:u w:val="dotted"/>
        </w:rPr>
        <w:t xml:space="preserve">内子町平岡甲168番地　　　　　　 </w:t>
      </w:r>
      <w:r w:rsidRPr="0089259F">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jc w:val="left"/>
        <w:rPr>
          <w:rFonts w:asciiTheme="minorEastAsia" w:hAnsiTheme="minorEastAsia" w:cs="ＭＳ ゴシック"/>
          <w:kern w:val="0"/>
          <w:szCs w:val="21"/>
          <w:u w:val="dotted"/>
        </w:rPr>
      </w:pPr>
      <w:r>
        <w:rPr>
          <w:rFonts w:asciiTheme="minorEastAsia" w:hAnsiTheme="minorEastAsia" w:cs="ＭＳ ゴシック" w:hint="eastAsia"/>
          <w:kern w:val="0"/>
          <w:szCs w:val="21"/>
        </w:rPr>
        <w:t xml:space="preserve">　</w:t>
      </w:r>
      <w:r w:rsidRPr="0089259F">
        <w:rPr>
          <w:rFonts w:asciiTheme="minorEastAsia" w:hAnsiTheme="minorEastAsia" w:cs="ＭＳ ゴシック" w:hint="eastAsia"/>
          <w:kern w:val="0"/>
          <w:szCs w:val="21"/>
          <w:u w:val="dotted"/>
        </w:rPr>
        <w:t xml:space="preserve">事業者名　</w:t>
      </w:r>
      <w:r w:rsidR="00F61416">
        <w:rPr>
          <w:rFonts w:asciiTheme="minorEastAsia" w:hAnsiTheme="minorEastAsia" w:cs="ＭＳ ゴシック" w:hint="eastAsia"/>
          <w:color w:val="FF0000"/>
          <w:kern w:val="0"/>
          <w:szCs w:val="21"/>
          <w:u w:val="dotted"/>
        </w:rPr>
        <w:t xml:space="preserve">●●ファーム株式会社　　　　　　</w:t>
      </w:r>
      <w:r w:rsidRPr="0089259F">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jc w:val="left"/>
        <w:rPr>
          <w:rFonts w:asciiTheme="minorEastAsia" w:hAnsiTheme="minorEastAsia" w:cs="ＭＳ ゴシック"/>
          <w:kern w:val="0"/>
          <w:szCs w:val="21"/>
          <w:u w:val="dotted"/>
        </w:rPr>
      </w:pPr>
      <w:r>
        <w:rPr>
          <w:rFonts w:asciiTheme="minorEastAsia" w:hAnsiTheme="minorEastAsia" w:cs="ＭＳ ゴシック" w:hint="eastAsia"/>
          <w:kern w:val="0"/>
          <w:szCs w:val="21"/>
        </w:rPr>
        <w:t xml:space="preserve">　</w:t>
      </w:r>
      <w:r w:rsidRPr="0089259F">
        <w:rPr>
          <w:rFonts w:asciiTheme="minorEastAsia" w:hAnsiTheme="minorEastAsia" w:cs="ＭＳ ゴシック" w:hint="eastAsia"/>
          <w:kern w:val="0"/>
          <w:szCs w:val="21"/>
          <w:u w:val="dotted"/>
        </w:rPr>
        <w:t xml:space="preserve">代表者名　</w:t>
      </w:r>
      <w:r w:rsidR="00F61416">
        <w:rPr>
          <w:rFonts w:asciiTheme="minorEastAsia" w:hAnsiTheme="minorEastAsia" w:cs="ＭＳ ゴシック" w:hint="eastAsia"/>
          <w:color w:val="FF0000"/>
          <w:kern w:val="0"/>
          <w:szCs w:val="21"/>
          <w:u w:val="dotted"/>
        </w:rPr>
        <w:t>代表取締役</w:t>
      </w:r>
      <w:r w:rsidRPr="0089259F">
        <w:rPr>
          <w:rFonts w:asciiTheme="minorEastAsia" w:hAnsiTheme="minorEastAsia" w:cs="ＭＳ ゴシック" w:hint="eastAsia"/>
          <w:kern w:val="0"/>
          <w:szCs w:val="21"/>
          <w:u w:val="dotted"/>
        </w:rPr>
        <w:t xml:space="preserve">　</w:t>
      </w:r>
      <w:r w:rsidR="00F61416" w:rsidRPr="00F61416">
        <w:rPr>
          <w:rFonts w:asciiTheme="minorEastAsia" w:hAnsiTheme="minorEastAsia" w:cs="ＭＳ ゴシック" w:hint="eastAsia"/>
          <w:color w:val="FF0000"/>
          <w:kern w:val="0"/>
          <w:szCs w:val="21"/>
          <w:u w:val="dotted"/>
        </w:rPr>
        <w:t>内子</w:t>
      </w:r>
      <w:r w:rsidR="00F61416">
        <w:rPr>
          <w:rFonts w:asciiTheme="minorEastAsia" w:hAnsiTheme="minorEastAsia" w:cs="ＭＳ ゴシック" w:hint="eastAsia"/>
          <w:color w:val="FF0000"/>
          <w:kern w:val="0"/>
          <w:szCs w:val="21"/>
          <w:u w:val="dotted"/>
        </w:rPr>
        <w:t xml:space="preserve">　</w:t>
      </w:r>
      <w:r w:rsidR="00F61416" w:rsidRPr="00F61416">
        <w:rPr>
          <w:rFonts w:asciiTheme="minorEastAsia" w:hAnsiTheme="minorEastAsia" w:cs="ＭＳ ゴシック" w:hint="eastAsia"/>
          <w:color w:val="FF0000"/>
          <w:kern w:val="0"/>
          <w:szCs w:val="21"/>
          <w:u w:val="dotted"/>
        </w:rPr>
        <w:t>太郎</w:t>
      </w:r>
      <w:r w:rsidR="00F61416">
        <w:rPr>
          <w:rFonts w:asciiTheme="minorEastAsia" w:hAnsiTheme="minorEastAsia" w:cs="ＭＳ ゴシック" w:hint="eastAsia"/>
          <w:color w:val="FF0000"/>
          <w:kern w:val="0"/>
          <w:szCs w:val="21"/>
          <w:u w:val="dotted"/>
        </w:rPr>
        <w:t xml:space="preserve">　　　　</w:t>
      </w:r>
      <w:r w:rsidRPr="0089259F">
        <w:rPr>
          <w:rFonts w:asciiTheme="minorEastAsia" w:hAnsiTheme="minorEastAsia" w:cs="ＭＳ ゴシック" w:hint="eastAsia"/>
          <w:kern w:val="0"/>
          <w:szCs w:val="21"/>
          <w:u w:val="dotted"/>
        </w:rPr>
        <w:t xml:space="preserve">　</w:t>
      </w:r>
      <w:r w:rsidR="00B3067B">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firstLineChars="100" w:firstLine="210"/>
        <w:jc w:val="left"/>
        <w:rPr>
          <w:rFonts w:asciiTheme="minorEastAsia" w:hAnsiTheme="minorEastAsia" w:cs="ＭＳ ゴシック"/>
          <w:kern w:val="0"/>
          <w:szCs w:val="21"/>
          <w:u w:val="dotted"/>
        </w:rPr>
      </w:pPr>
      <w:r w:rsidRPr="0089259F">
        <w:rPr>
          <w:rFonts w:asciiTheme="minorEastAsia" w:hAnsiTheme="minorEastAsia" w:cs="ＭＳ ゴシック" w:hint="eastAsia"/>
          <w:kern w:val="0"/>
          <w:szCs w:val="21"/>
          <w:u w:val="dotted"/>
        </w:rPr>
        <w:t xml:space="preserve">担当者名　</w:t>
      </w:r>
      <w:r w:rsidR="00F61416">
        <w:rPr>
          <w:rFonts w:asciiTheme="minorEastAsia" w:hAnsiTheme="minorEastAsia" w:cs="ＭＳ ゴシック" w:hint="eastAsia"/>
          <w:color w:val="FF0000"/>
          <w:kern w:val="0"/>
          <w:szCs w:val="21"/>
          <w:u w:val="dotted"/>
        </w:rPr>
        <w:t>総務課</w:t>
      </w:r>
      <w:r w:rsidRPr="0089259F">
        <w:rPr>
          <w:rFonts w:asciiTheme="minorEastAsia" w:hAnsiTheme="minorEastAsia" w:cs="ＭＳ ゴシック" w:hint="eastAsia"/>
          <w:kern w:val="0"/>
          <w:szCs w:val="21"/>
          <w:u w:val="dotted"/>
        </w:rPr>
        <w:t xml:space="preserve">　</w:t>
      </w:r>
      <w:r w:rsidR="00F61416">
        <w:rPr>
          <w:rFonts w:asciiTheme="minorEastAsia" w:hAnsiTheme="minorEastAsia" w:cs="ＭＳ ゴシック" w:hint="eastAsia"/>
          <w:color w:val="FF0000"/>
          <w:kern w:val="0"/>
          <w:szCs w:val="21"/>
          <w:u w:val="dotted"/>
        </w:rPr>
        <w:t>愛媛　花子</w:t>
      </w:r>
      <w:r w:rsidRPr="0089259F">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firstLineChars="100" w:firstLine="210"/>
        <w:jc w:val="left"/>
        <w:rPr>
          <w:rFonts w:asciiTheme="minorEastAsia" w:hAnsiTheme="minorEastAsia" w:cs="ＭＳ ゴシック"/>
          <w:kern w:val="0"/>
          <w:szCs w:val="21"/>
          <w:u w:val="dotted"/>
        </w:rPr>
      </w:pPr>
      <w:r w:rsidRPr="0089259F">
        <w:rPr>
          <w:rFonts w:asciiTheme="minorEastAsia" w:hAnsiTheme="minorEastAsia" w:cs="ＭＳ ゴシック" w:hint="eastAsia"/>
          <w:kern w:val="0"/>
          <w:szCs w:val="21"/>
          <w:u w:val="dotted"/>
        </w:rPr>
        <w:t xml:space="preserve">電話番号　</w:t>
      </w:r>
      <w:r w:rsidR="00C15A2C">
        <w:rPr>
          <w:rFonts w:asciiTheme="minorEastAsia" w:hAnsiTheme="minorEastAsia" w:cs="ＭＳ ゴシック" w:hint="eastAsia"/>
          <w:color w:val="FF0000"/>
          <w:kern w:val="0"/>
          <w:szCs w:val="21"/>
          <w:u w:val="dotted"/>
        </w:rPr>
        <w:t xml:space="preserve">０８９３－４４－６●●１　　　　</w:t>
      </w:r>
      <w:r w:rsidRPr="0089259F">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firstLineChars="100" w:firstLine="210"/>
        <w:jc w:val="left"/>
        <w:rPr>
          <w:rFonts w:asciiTheme="minorEastAsia" w:hAnsiTheme="minorEastAsia" w:cs="ＭＳ ゴシック"/>
          <w:kern w:val="0"/>
          <w:szCs w:val="21"/>
          <w:u w:val="dotted"/>
        </w:rPr>
      </w:pPr>
      <w:r w:rsidRPr="0089259F">
        <w:rPr>
          <w:rFonts w:asciiTheme="minorEastAsia" w:hAnsiTheme="minorEastAsia" w:cs="ＭＳ ゴシック" w:hint="eastAsia"/>
          <w:kern w:val="0"/>
          <w:szCs w:val="21"/>
          <w:u w:val="dotted"/>
        </w:rPr>
        <w:t xml:space="preserve">ＦＡＸ番号　</w:t>
      </w:r>
      <w:r w:rsidR="00C15A2C" w:rsidRPr="00C15A2C">
        <w:rPr>
          <w:rFonts w:asciiTheme="minorEastAsia" w:hAnsiTheme="minorEastAsia" w:cs="ＭＳ ゴシック" w:hint="eastAsia"/>
          <w:color w:val="FF0000"/>
          <w:kern w:val="0"/>
          <w:szCs w:val="21"/>
          <w:u w:val="dotted"/>
        </w:rPr>
        <w:t>０８９３－４４－６●●０</w:t>
      </w:r>
      <w:r w:rsidR="00C15A2C">
        <w:rPr>
          <w:rFonts w:asciiTheme="minorEastAsia" w:hAnsiTheme="minorEastAsia" w:cs="ＭＳ ゴシック" w:hint="eastAsia"/>
          <w:kern w:val="0"/>
          <w:szCs w:val="21"/>
          <w:u w:val="dotted"/>
        </w:rPr>
        <w:t xml:space="preserve">　　　</w:t>
      </w:r>
      <w:r w:rsidRPr="0089259F">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firstLineChars="100" w:firstLine="292"/>
        <w:jc w:val="left"/>
        <w:rPr>
          <w:rFonts w:asciiTheme="minorEastAsia" w:hAnsiTheme="minorEastAsia" w:cs="ＭＳ ゴシック"/>
          <w:kern w:val="0"/>
          <w:szCs w:val="21"/>
          <w:u w:val="dotted"/>
        </w:rPr>
      </w:pPr>
      <w:r w:rsidRPr="0089259F">
        <w:rPr>
          <w:rFonts w:asciiTheme="minorEastAsia" w:hAnsiTheme="minorEastAsia" w:cs="ＭＳ ゴシック" w:hint="eastAsia"/>
          <w:spacing w:val="41"/>
          <w:kern w:val="0"/>
          <w:szCs w:val="21"/>
          <w:u w:val="dotted"/>
          <w:fitText w:val="840" w:id="1225955329"/>
        </w:rPr>
        <w:t>E-Mai</w:t>
      </w:r>
      <w:r w:rsidRPr="0089259F">
        <w:rPr>
          <w:rFonts w:asciiTheme="minorEastAsia" w:hAnsiTheme="minorEastAsia" w:cs="ＭＳ ゴシック" w:hint="eastAsia"/>
          <w:spacing w:val="5"/>
          <w:kern w:val="0"/>
          <w:szCs w:val="21"/>
          <w:u w:val="dotted"/>
          <w:fitText w:val="840" w:id="1225955329"/>
        </w:rPr>
        <w:t>l</w:t>
      </w:r>
      <w:r w:rsidRPr="0089259F">
        <w:rPr>
          <w:rFonts w:asciiTheme="minorEastAsia" w:hAnsiTheme="minorEastAsia" w:cs="ＭＳ ゴシック" w:hint="eastAsia"/>
          <w:kern w:val="0"/>
          <w:szCs w:val="21"/>
          <w:u w:val="dotted"/>
        </w:rPr>
        <w:t xml:space="preserve">　</w:t>
      </w:r>
      <w:hyperlink r:id="rId7" w:history="1">
        <w:r w:rsidR="00C15A2C" w:rsidRPr="00C15A2C">
          <w:rPr>
            <w:rStyle w:val="ab"/>
            <w:rFonts w:asciiTheme="minorEastAsia" w:hAnsiTheme="minorEastAsia" w:cs="ＭＳ ゴシック" w:hint="eastAsia"/>
            <w:color w:val="FF0000"/>
            <w:kern w:val="0"/>
            <w:szCs w:val="21"/>
          </w:rPr>
          <w:t>●●●@town.</w:t>
        </w:r>
        <w:r w:rsidR="00C15A2C" w:rsidRPr="00C15A2C">
          <w:rPr>
            <w:rStyle w:val="ab"/>
            <w:rFonts w:asciiTheme="minorEastAsia" w:hAnsiTheme="minorEastAsia" w:cs="ＭＳ ゴシック"/>
            <w:color w:val="FF0000"/>
            <w:kern w:val="0"/>
            <w:szCs w:val="21"/>
          </w:rPr>
          <w:t>uchiko.■■.jp</w:t>
        </w:r>
      </w:hyperlink>
      <w:r w:rsidRPr="0089259F">
        <w:rPr>
          <w:rFonts w:asciiTheme="minorEastAsia" w:hAnsiTheme="minorEastAsia" w:cs="ＭＳ ゴシック" w:hint="eastAsia"/>
          <w:kern w:val="0"/>
          <w:szCs w:val="21"/>
          <w:u w:val="dotted"/>
        </w:rPr>
        <w:t xml:space="preserve">　</w:t>
      </w:r>
      <w:r w:rsidR="00C15A2C">
        <w:rPr>
          <w:rFonts w:asciiTheme="minorEastAsia" w:hAnsiTheme="minorEastAsia" w:cs="ＭＳ ゴシック" w:hint="eastAsia"/>
          <w:kern w:val="0"/>
          <w:szCs w:val="21"/>
          <w:u w:val="dotted"/>
        </w:rPr>
        <w:t xml:space="preserve">　 </w:t>
      </w:r>
      <w:r w:rsidRPr="0089259F">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firstLineChars="100" w:firstLine="180"/>
        <w:jc w:val="left"/>
        <w:rPr>
          <w:rFonts w:asciiTheme="minorEastAsia" w:hAnsiTheme="minorEastAsia" w:cs="ＭＳ ゴシック"/>
          <w:kern w:val="0"/>
          <w:sz w:val="18"/>
          <w:szCs w:val="18"/>
        </w:rPr>
      </w:pPr>
      <w:r w:rsidRPr="0089259F">
        <w:rPr>
          <w:rFonts w:asciiTheme="minorEastAsia" w:hAnsiTheme="minorEastAsia" w:cs="ＭＳ ゴシック" w:hint="eastAsia"/>
          <w:kern w:val="0"/>
          <w:sz w:val="18"/>
          <w:szCs w:val="18"/>
        </w:rPr>
        <w:t>※　個人にあっては、住所、氏名をご記入ください。</w:t>
      </w:r>
    </w:p>
    <w:p w:rsidR="0089259F" w:rsidRDefault="0089259F" w:rsidP="008E4093">
      <w:pPr>
        <w:autoSpaceDE w:val="0"/>
        <w:autoSpaceDN w:val="0"/>
        <w:adjustRightInd w:val="0"/>
        <w:ind w:firstLineChars="100" w:firstLine="210"/>
        <w:jc w:val="left"/>
        <w:rPr>
          <w:rFonts w:asciiTheme="minorEastAsia" w:hAnsiTheme="minorEastAsia" w:cs="ＭＳ ゴシック"/>
          <w:kern w:val="0"/>
          <w:szCs w:val="21"/>
        </w:rPr>
      </w:pPr>
    </w:p>
    <w:p w:rsidR="00227440" w:rsidRDefault="00605CEE" w:rsidP="003710DE">
      <w:pPr>
        <w:autoSpaceDE w:val="0"/>
        <w:autoSpaceDN w:val="0"/>
        <w:adjustRightInd w:val="0"/>
        <w:snapToGrid w:val="0"/>
        <w:ind w:firstLineChars="100" w:firstLine="21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内子</w:t>
      </w:r>
      <w:r w:rsidR="00227440">
        <w:rPr>
          <w:rFonts w:asciiTheme="minorEastAsia" w:hAnsiTheme="minorEastAsia" w:cs="ＭＳ ゴシック" w:hint="eastAsia"/>
          <w:kern w:val="0"/>
          <w:szCs w:val="21"/>
        </w:rPr>
        <w:t>町</w:t>
      </w:r>
      <w:r w:rsidRPr="0089259F">
        <w:rPr>
          <w:rFonts w:asciiTheme="minorEastAsia" w:hAnsiTheme="minorEastAsia" w:cs="ＭＳ ゴシック" w:hint="eastAsia"/>
          <w:kern w:val="0"/>
          <w:szCs w:val="21"/>
        </w:rPr>
        <w:t>ふるさと応援寄附金</w:t>
      </w:r>
      <w:r w:rsidR="00227440">
        <w:rPr>
          <w:rFonts w:asciiTheme="minorEastAsia" w:hAnsiTheme="minorEastAsia" w:cs="ＭＳ ゴシック" w:hint="eastAsia"/>
          <w:kern w:val="0"/>
          <w:szCs w:val="21"/>
        </w:rPr>
        <w:t>協力事業者募集要項に基づき、必要書類を添えて申請します。</w:t>
      </w:r>
    </w:p>
    <w:p w:rsidR="00227440" w:rsidRDefault="00227440" w:rsidP="003710DE">
      <w:pPr>
        <w:autoSpaceDE w:val="0"/>
        <w:autoSpaceDN w:val="0"/>
        <w:adjustRightInd w:val="0"/>
        <w:snapToGrid w:val="0"/>
        <w:ind w:firstLineChars="100" w:firstLine="210"/>
        <w:jc w:val="left"/>
        <w:rPr>
          <w:rFonts w:asciiTheme="minorEastAsia" w:hAnsiTheme="minorEastAsia" w:cs="ＭＳ ゴシック"/>
          <w:kern w:val="0"/>
          <w:szCs w:val="21"/>
        </w:rPr>
      </w:pPr>
      <w:r>
        <w:rPr>
          <w:rFonts w:asciiTheme="minorEastAsia" w:hAnsiTheme="minorEastAsia" w:cs="ＭＳ ゴシック" w:hint="eastAsia"/>
          <w:kern w:val="0"/>
          <w:szCs w:val="21"/>
        </w:rPr>
        <w:t>なお、申請にあたっては、個人情報の保護などの法令を遵守し、募集要項の要件や申請内容に相違がなく、町税等に滞納がないことを</w:t>
      </w:r>
      <w:r w:rsidR="005B25E1">
        <w:rPr>
          <w:rFonts w:asciiTheme="minorEastAsia" w:hAnsiTheme="minorEastAsia" w:cs="ＭＳ ゴシック" w:hint="eastAsia"/>
          <w:kern w:val="0"/>
          <w:szCs w:val="21"/>
        </w:rPr>
        <w:t>誓約</w:t>
      </w:r>
      <w:r>
        <w:rPr>
          <w:rFonts w:asciiTheme="minorEastAsia" w:hAnsiTheme="minorEastAsia" w:cs="ＭＳ ゴシック" w:hint="eastAsia"/>
          <w:kern w:val="0"/>
          <w:szCs w:val="21"/>
        </w:rPr>
        <w:t>します。</w:t>
      </w:r>
    </w:p>
    <w:p w:rsidR="00605CEE" w:rsidRPr="0089259F" w:rsidRDefault="00227440" w:rsidP="003710DE">
      <w:pPr>
        <w:autoSpaceDE w:val="0"/>
        <w:autoSpaceDN w:val="0"/>
        <w:adjustRightInd w:val="0"/>
        <w:snapToGrid w:val="0"/>
        <w:ind w:firstLineChars="100" w:firstLine="210"/>
        <w:jc w:val="left"/>
        <w:rPr>
          <w:rFonts w:asciiTheme="minorEastAsia" w:hAnsiTheme="minorEastAsia" w:cs="ＭＳ ゴシック"/>
          <w:kern w:val="0"/>
          <w:szCs w:val="21"/>
        </w:rPr>
      </w:pPr>
      <w:r>
        <w:rPr>
          <w:rFonts w:asciiTheme="minorEastAsia" w:hAnsiTheme="minorEastAsia" w:cs="ＭＳ ゴシック" w:hint="eastAsia"/>
          <w:kern w:val="0"/>
          <w:szCs w:val="21"/>
        </w:rPr>
        <w:t>また、審査において、在住及び納税状況の確認のため、在住及び町税の納税状況に関する情報が確認されることについて承諾します。</w:t>
      </w:r>
    </w:p>
    <w:p w:rsidR="00605CEE" w:rsidRPr="0089259F" w:rsidRDefault="00605CEE" w:rsidP="00605CEE">
      <w:pPr>
        <w:autoSpaceDE w:val="0"/>
        <w:autoSpaceDN w:val="0"/>
        <w:adjustRightInd w:val="0"/>
        <w:jc w:val="left"/>
        <w:rPr>
          <w:rFonts w:asciiTheme="minorEastAsia" w:hAnsiTheme="minorEastAsia" w:cs="ＭＳ ゴシック"/>
          <w:kern w:val="0"/>
          <w:szCs w:val="21"/>
        </w:rPr>
      </w:pPr>
    </w:p>
    <w:p w:rsidR="00605CEE" w:rsidRPr="0089259F" w:rsidRDefault="003710DE" w:rsidP="00605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１</w:t>
      </w:r>
      <w:r w:rsidR="00605CEE" w:rsidRPr="0089259F">
        <w:rPr>
          <w:rFonts w:asciiTheme="minorEastAsia" w:hAnsiTheme="minorEastAsia" w:cs="ＭＳ ゴシック" w:hint="eastAsia"/>
          <w:kern w:val="0"/>
          <w:szCs w:val="21"/>
        </w:rPr>
        <w:t>．</w:t>
      </w:r>
      <w:r w:rsidR="00CF7837">
        <w:rPr>
          <w:rFonts w:asciiTheme="minorEastAsia" w:hAnsiTheme="minorEastAsia" w:cs="ＭＳ ゴシック" w:hint="eastAsia"/>
          <w:kern w:val="0"/>
          <w:szCs w:val="21"/>
        </w:rPr>
        <w:t>返礼品</w:t>
      </w:r>
      <w:r w:rsidR="00605CEE" w:rsidRPr="0089259F">
        <w:rPr>
          <w:rFonts w:asciiTheme="minorEastAsia" w:hAnsiTheme="minorEastAsia" w:cs="ＭＳ ゴシック" w:hint="eastAsia"/>
          <w:kern w:val="0"/>
          <w:szCs w:val="21"/>
        </w:rPr>
        <w:t>について（消費税を含む）</w:t>
      </w:r>
    </w:p>
    <w:tbl>
      <w:tblPr>
        <w:tblStyle w:val="a3"/>
        <w:tblW w:w="0" w:type="auto"/>
        <w:tblLook w:val="04A0" w:firstRow="1" w:lastRow="0" w:firstColumn="1" w:lastColumn="0" w:noHBand="0" w:noVBand="1"/>
      </w:tblPr>
      <w:tblGrid>
        <w:gridCol w:w="500"/>
        <w:gridCol w:w="1735"/>
        <w:gridCol w:w="2109"/>
        <w:gridCol w:w="1959"/>
        <w:gridCol w:w="2191"/>
      </w:tblGrid>
      <w:tr w:rsidR="00CE08D4" w:rsidRPr="0089259F" w:rsidTr="00CE08D4">
        <w:tc>
          <w:tcPr>
            <w:tcW w:w="500" w:type="dxa"/>
            <w:vMerge w:val="restart"/>
            <w:vAlign w:val="center"/>
          </w:tcPr>
          <w:p w:rsidR="001D1366" w:rsidRPr="0089259F" w:rsidRDefault="001D1366" w:rsidP="008E4093">
            <w:pPr>
              <w:autoSpaceDE w:val="0"/>
              <w:autoSpaceDN w:val="0"/>
              <w:adjustRightInd w:val="0"/>
              <w:jc w:val="center"/>
              <w:rPr>
                <w:rFonts w:asciiTheme="minorEastAsia" w:hAnsiTheme="minorEastAsia" w:cs="ＭＳ ゴシック"/>
                <w:kern w:val="0"/>
                <w:szCs w:val="21"/>
              </w:rPr>
            </w:pPr>
            <w:r w:rsidRPr="0089259F">
              <w:rPr>
                <w:rFonts w:asciiTheme="minorEastAsia" w:hAnsiTheme="minorEastAsia" w:cs="ＭＳ ゴシック" w:hint="eastAsia"/>
                <w:kern w:val="0"/>
                <w:szCs w:val="21"/>
              </w:rPr>
              <w:t>１</w:t>
            </w:r>
          </w:p>
        </w:tc>
        <w:tc>
          <w:tcPr>
            <w:tcW w:w="1735" w:type="dxa"/>
          </w:tcPr>
          <w:p w:rsidR="001D1366" w:rsidRPr="0089259F" w:rsidRDefault="00CF7837" w:rsidP="00605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返礼品</w:t>
            </w:r>
            <w:r w:rsidR="001D1366" w:rsidRPr="0089259F">
              <w:rPr>
                <w:rFonts w:asciiTheme="minorEastAsia" w:hAnsiTheme="minorEastAsia" w:cs="ＭＳ ゴシック" w:hint="eastAsia"/>
                <w:kern w:val="0"/>
                <w:szCs w:val="21"/>
              </w:rPr>
              <w:t>名</w:t>
            </w:r>
          </w:p>
        </w:tc>
        <w:tc>
          <w:tcPr>
            <w:tcW w:w="6259" w:type="dxa"/>
            <w:gridSpan w:val="3"/>
          </w:tcPr>
          <w:p w:rsidR="001D1366" w:rsidRPr="00941F2C" w:rsidRDefault="00941F2C" w:rsidP="00941F2C">
            <w:pPr>
              <w:autoSpaceDE w:val="0"/>
              <w:autoSpaceDN w:val="0"/>
              <w:adjustRightInd w:val="0"/>
              <w:jc w:val="left"/>
              <w:rPr>
                <w:rFonts w:asciiTheme="minorEastAsia" w:hAnsiTheme="minorEastAsia" w:cs="ＭＳ ゴシック"/>
                <w:color w:val="FF0000"/>
                <w:kern w:val="0"/>
                <w:szCs w:val="21"/>
              </w:rPr>
            </w:pPr>
            <w:r>
              <w:rPr>
                <w:rFonts w:asciiTheme="minorEastAsia" w:hAnsiTheme="minorEastAsia" w:cs="ＭＳ ゴシック" w:hint="eastAsia"/>
                <w:color w:val="FF0000"/>
                <w:kern w:val="0"/>
                <w:szCs w:val="21"/>
              </w:rPr>
              <w:t>内子町産！原木しいたけ（秀品　●Kg入り）</w:t>
            </w:r>
          </w:p>
        </w:tc>
      </w:tr>
      <w:tr w:rsidR="00CE08D4" w:rsidRPr="0089259F" w:rsidTr="00CE08D4">
        <w:tc>
          <w:tcPr>
            <w:tcW w:w="500" w:type="dxa"/>
            <w:vMerge/>
          </w:tcPr>
          <w:p w:rsidR="00605CEE" w:rsidRPr="0089259F" w:rsidRDefault="00605CEE" w:rsidP="00605CEE">
            <w:pPr>
              <w:autoSpaceDE w:val="0"/>
              <w:autoSpaceDN w:val="0"/>
              <w:adjustRightInd w:val="0"/>
              <w:jc w:val="left"/>
              <w:rPr>
                <w:rFonts w:asciiTheme="minorEastAsia" w:hAnsiTheme="minorEastAsia" w:cs="ＭＳ ゴシック"/>
                <w:kern w:val="0"/>
                <w:szCs w:val="21"/>
              </w:rPr>
            </w:pPr>
          </w:p>
        </w:tc>
        <w:tc>
          <w:tcPr>
            <w:tcW w:w="1735" w:type="dxa"/>
          </w:tcPr>
          <w:p w:rsidR="00605CEE" w:rsidRPr="0089259F" w:rsidRDefault="00CF7837" w:rsidP="00605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返礼品</w:t>
            </w:r>
            <w:r w:rsidR="00605CEE" w:rsidRPr="0089259F">
              <w:rPr>
                <w:rFonts w:asciiTheme="minorEastAsia" w:hAnsiTheme="minorEastAsia" w:cs="ＭＳ ゴシック" w:hint="eastAsia"/>
                <w:kern w:val="0"/>
                <w:szCs w:val="21"/>
              </w:rPr>
              <w:t>の紹介（ふるさと納税HP掲載100字程度）</w:t>
            </w:r>
          </w:p>
        </w:tc>
        <w:tc>
          <w:tcPr>
            <w:tcW w:w="6259" w:type="dxa"/>
            <w:gridSpan w:val="3"/>
          </w:tcPr>
          <w:p w:rsidR="00605CEE" w:rsidRPr="00846F4F" w:rsidRDefault="00941F2C" w:rsidP="005B714A">
            <w:pPr>
              <w:autoSpaceDE w:val="0"/>
              <w:autoSpaceDN w:val="0"/>
              <w:adjustRightInd w:val="0"/>
              <w:jc w:val="left"/>
              <w:rPr>
                <w:rFonts w:asciiTheme="minorEastAsia" w:hAnsiTheme="minorEastAsia" w:cs="ＭＳ ゴシック"/>
                <w:color w:val="FF0000"/>
                <w:kern w:val="0"/>
                <w:szCs w:val="21"/>
              </w:rPr>
            </w:pPr>
            <w:r>
              <w:rPr>
                <w:rFonts w:asciiTheme="minorEastAsia" w:hAnsiTheme="minorEastAsia" w:cs="ＭＳ ゴシック" w:hint="eastAsia"/>
                <w:color w:val="FF0000"/>
                <w:kern w:val="0"/>
                <w:szCs w:val="21"/>
              </w:rPr>
              <w:t xml:space="preserve">　しいたけ組合農家が一生懸命愛情を込めて作った原木しいたけです。焼いて良し</w:t>
            </w:r>
            <w:r w:rsidR="00AB6475">
              <w:rPr>
                <w:rFonts w:asciiTheme="minorEastAsia" w:hAnsiTheme="minorEastAsia" w:cs="ＭＳ ゴシック" w:hint="eastAsia"/>
                <w:color w:val="FF0000"/>
                <w:kern w:val="0"/>
                <w:szCs w:val="21"/>
              </w:rPr>
              <w:t>、</w:t>
            </w:r>
            <w:r w:rsidR="00F1754F">
              <w:rPr>
                <w:rFonts w:asciiTheme="minorEastAsia" w:hAnsiTheme="minorEastAsia" w:cs="ＭＳ ゴシック" w:hint="eastAsia"/>
                <w:color w:val="FF0000"/>
                <w:kern w:val="0"/>
                <w:szCs w:val="21"/>
              </w:rPr>
              <w:t>煮て</w:t>
            </w:r>
            <w:r>
              <w:rPr>
                <w:rFonts w:asciiTheme="minorEastAsia" w:hAnsiTheme="minorEastAsia" w:cs="ＭＳ ゴシック" w:hint="eastAsia"/>
                <w:color w:val="FF0000"/>
                <w:kern w:val="0"/>
                <w:szCs w:val="21"/>
              </w:rPr>
              <w:t>良し。</w:t>
            </w:r>
            <w:r w:rsidR="00F85053">
              <w:rPr>
                <w:rFonts w:asciiTheme="minorEastAsia" w:hAnsiTheme="minorEastAsia" w:cs="ＭＳ ゴシック" w:hint="eastAsia"/>
                <w:color w:val="FF0000"/>
                <w:kern w:val="0"/>
                <w:szCs w:val="21"/>
              </w:rPr>
              <w:t>香り高い</w:t>
            </w:r>
            <w:r>
              <w:rPr>
                <w:rFonts w:asciiTheme="minorEastAsia" w:hAnsiTheme="minorEastAsia" w:cs="ＭＳ ゴシック" w:hint="eastAsia"/>
                <w:color w:val="FF0000"/>
                <w:kern w:val="0"/>
                <w:szCs w:val="21"/>
              </w:rPr>
              <w:t>内子町産の原木しいたけを是非ご賞味ください。</w:t>
            </w:r>
          </w:p>
        </w:tc>
      </w:tr>
      <w:tr w:rsidR="00CE08D4" w:rsidRPr="0089259F" w:rsidTr="00CE08D4">
        <w:trPr>
          <w:trHeight w:val="2531"/>
        </w:trPr>
        <w:tc>
          <w:tcPr>
            <w:tcW w:w="500" w:type="dxa"/>
            <w:vMerge/>
          </w:tcPr>
          <w:p w:rsidR="00CE08D4" w:rsidRPr="0089259F" w:rsidRDefault="00CE08D4" w:rsidP="00605CEE">
            <w:pPr>
              <w:autoSpaceDE w:val="0"/>
              <w:autoSpaceDN w:val="0"/>
              <w:adjustRightInd w:val="0"/>
              <w:jc w:val="left"/>
              <w:rPr>
                <w:rFonts w:asciiTheme="minorEastAsia" w:hAnsiTheme="minorEastAsia" w:cs="ＭＳ ゴシック"/>
                <w:kern w:val="0"/>
                <w:szCs w:val="21"/>
              </w:rPr>
            </w:pPr>
          </w:p>
        </w:tc>
        <w:tc>
          <w:tcPr>
            <w:tcW w:w="1735" w:type="dxa"/>
          </w:tcPr>
          <w:p w:rsidR="00CE08D4" w:rsidRPr="00F34D0E" w:rsidRDefault="00CE08D4" w:rsidP="00F34D0E">
            <w:pPr>
              <w:autoSpaceDE w:val="0"/>
              <w:autoSpaceDN w:val="0"/>
              <w:adjustRightInd w:val="0"/>
              <w:jc w:val="left"/>
              <w:rPr>
                <w:rFonts w:asciiTheme="minorEastAsia" w:hAnsiTheme="minorEastAsia" w:cs="ＭＳ ゴシック"/>
                <w:kern w:val="0"/>
                <w:szCs w:val="21"/>
              </w:rPr>
            </w:pPr>
            <w:r w:rsidRPr="00F34D0E">
              <w:rPr>
                <w:rFonts w:asciiTheme="minorEastAsia" w:hAnsiTheme="minorEastAsia" w:cs="ＭＳ ゴシック" w:hint="eastAsia"/>
                <w:kern w:val="0"/>
                <w:szCs w:val="21"/>
              </w:rPr>
              <w:t>通常店頭価格</w:t>
            </w:r>
          </w:p>
          <w:p w:rsidR="00CE08D4" w:rsidRPr="0089259F" w:rsidRDefault="00CE08D4" w:rsidP="00CE08D4">
            <w:pPr>
              <w:autoSpaceDE w:val="0"/>
              <w:autoSpaceDN w:val="0"/>
              <w:adjustRightInd w:val="0"/>
              <w:jc w:val="left"/>
              <w:rPr>
                <w:rFonts w:asciiTheme="minorEastAsia" w:hAnsiTheme="minorEastAsia" w:cs="ＭＳ ゴシック"/>
                <w:kern w:val="0"/>
                <w:szCs w:val="21"/>
              </w:rPr>
            </w:pPr>
            <w:r w:rsidRPr="00CE08D4">
              <w:rPr>
                <w:rFonts w:asciiTheme="minorEastAsia" w:hAnsiTheme="minorEastAsia" w:cs="ＭＳ ゴシック" w:hint="eastAsia"/>
                <w:kern w:val="0"/>
                <w:sz w:val="16"/>
                <w:szCs w:val="16"/>
              </w:rPr>
              <w:t>（税込み、梱包代等送料以外に必要な金額を記載してください。）※</w:t>
            </w:r>
            <w:r w:rsidR="003652E1">
              <w:rPr>
                <w:rFonts w:asciiTheme="minorEastAsia" w:hAnsiTheme="minorEastAsia" w:cs="ＭＳ ゴシック" w:hint="eastAsia"/>
                <w:kern w:val="0"/>
                <w:sz w:val="16"/>
                <w:szCs w:val="16"/>
              </w:rPr>
              <w:t>25</w:t>
            </w:r>
            <w:bookmarkStart w:id="0" w:name="_GoBack"/>
            <w:bookmarkEnd w:id="0"/>
            <w:r w:rsidRPr="00CE08D4">
              <w:rPr>
                <w:rFonts w:asciiTheme="minorEastAsia" w:hAnsiTheme="minorEastAsia" w:cs="ＭＳ ゴシック" w:hint="eastAsia"/>
                <w:kern w:val="0"/>
                <w:sz w:val="16"/>
                <w:szCs w:val="16"/>
              </w:rPr>
              <w:t>0円刻みで価格を入力してください。</w:t>
            </w:r>
          </w:p>
        </w:tc>
        <w:tc>
          <w:tcPr>
            <w:tcW w:w="2109" w:type="dxa"/>
          </w:tcPr>
          <w:p w:rsidR="00CE08D4" w:rsidRDefault="00CE08D4" w:rsidP="00605CEE">
            <w:pPr>
              <w:autoSpaceDE w:val="0"/>
              <w:autoSpaceDN w:val="0"/>
              <w:adjustRightInd w:val="0"/>
              <w:jc w:val="left"/>
              <w:rPr>
                <w:rFonts w:asciiTheme="minorEastAsia" w:hAnsiTheme="minorEastAsia" w:cs="ＭＳ ゴシック"/>
                <w:kern w:val="0"/>
                <w:szCs w:val="21"/>
              </w:rPr>
            </w:pPr>
          </w:p>
          <w:p w:rsidR="00CE08D4" w:rsidRDefault="00CE08D4" w:rsidP="00605CEE">
            <w:pPr>
              <w:autoSpaceDE w:val="0"/>
              <w:autoSpaceDN w:val="0"/>
              <w:adjustRightInd w:val="0"/>
              <w:jc w:val="left"/>
              <w:rPr>
                <w:rFonts w:asciiTheme="minorEastAsia" w:hAnsiTheme="minorEastAsia" w:cs="ＭＳ ゴシック"/>
                <w:kern w:val="0"/>
                <w:szCs w:val="21"/>
              </w:rPr>
            </w:pPr>
          </w:p>
          <w:p w:rsidR="00CE08D4" w:rsidRPr="00B61DCE" w:rsidRDefault="00CE08D4" w:rsidP="00B61DCE">
            <w:pPr>
              <w:wordWrap w:val="0"/>
              <w:autoSpaceDE w:val="0"/>
              <w:autoSpaceDN w:val="0"/>
              <w:adjustRightInd w:val="0"/>
              <w:jc w:val="right"/>
              <w:rPr>
                <w:rFonts w:asciiTheme="minorEastAsia" w:hAnsiTheme="minorEastAsia" w:cs="ＭＳ ゴシック"/>
                <w:kern w:val="0"/>
                <w:szCs w:val="21"/>
              </w:rPr>
            </w:pPr>
            <w:r>
              <w:rPr>
                <w:rFonts w:asciiTheme="minorEastAsia" w:hAnsiTheme="minorEastAsia" w:cs="ＭＳ ゴシック" w:hint="eastAsia"/>
                <w:color w:val="FF0000"/>
                <w:kern w:val="0"/>
                <w:szCs w:val="21"/>
              </w:rPr>
              <w:t>3,6</w:t>
            </w:r>
            <w:r w:rsidRPr="00941F2C">
              <w:rPr>
                <w:rFonts w:asciiTheme="minorEastAsia" w:hAnsiTheme="minorEastAsia" w:cs="ＭＳ ゴシック" w:hint="eastAsia"/>
                <w:color w:val="FF0000"/>
                <w:kern w:val="0"/>
                <w:szCs w:val="21"/>
              </w:rPr>
              <w:t>00円</w:t>
            </w:r>
            <w:r>
              <w:rPr>
                <w:rFonts w:asciiTheme="minorEastAsia" w:hAnsiTheme="minorEastAsia" w:cs="ＭＳ ゴシック" w:hint="eastAsia"/>
                <w:kern w:val="0"/>
                <w:szCs w:val="21"/>
              </w:rPr>
              <w:t xml:space="preserve">　</w:t>
            </w:r>
          </w:p>
        </w:tc>
        <w:tc>
          <w:tcPr>
            <w:tcW w:w="1959" w:type="dxa"/>
          </w:tcPr>
          <w:p w:rsidR="00CE08D4" w:rsidRDefault="00CE08D4" w:rsidP="00F34D0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※参考</w:t>
            </w:r>
          </w:p>
          <w:p w:rsidR="00CE08D4" w:rsidRDefault="00CE08D4" w:rsidP="00F34D0E">
            <w:pPr>
              <w:autoSpaceDE w:val="0"/>
              <w:autoSpaceDN w:val="0"/>
              <w:adjustRightInd w:val="0"/>
              <w:jc w:val="left"/>
              <w:rPr>
                <w:rFonts w:asciiTheme="minorEastAsia" w:hAnsiTheme="minorEastAsia" w:cs="ＭＳ ゴシック"/>
                <w:kern w:val="0"/>
                <w:szCs w:val="21"/>
              </w:rPr>
            </w:pPr>
          </w:p>
          <w:p w:rsidR="00CE08D4" w:rsidRPr="00F34D0E" w:rsidRDefault="00CE08D4" w:rsidP="00F34D0E">
            <w:pPr>
              <w:autoSpaceDE w:val="0"/>
              <w:autoSpaceDN w:val="0"/>
              <w:adjustRightInd w:val="0"/>
              <w:jc w:val="left"/>
              <w:rPr>
                <w:rFonts w:asciiTheme="minorEastAsia" w:hAnsiTheme="minorEastAsia" w:cs="ＭＳ ゴシック"/>
                <w:kern w:val="0"/>
                <w:szCs w:val="21"/>
              </w:rPr>
            </w:pPr>
          </w:p>
          <w:p w:rsidR="00CE08D4" w:rsidRPr="00F34D0E" w:rsidRDefault="00CE08D4" w:rsidP="00F34D0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送料（見込み）</w:t>
            </w:r>
          </w:p>
          <w:p w:rsidR="00CE08D4" w:rsidRPr="00F34D0E" w:rsidRDefault="00CE08D4" w:rsidP="00F34D0E">
            <w:pPr>
              <w:autoSpaceDE w:val="0"/>
              <w:autoSpaceDN w:val="0"/>
              <w:adjustRightInd w:val="0"/>
              <w:jc w:val="left"/>
              <w:rPr>
                <w:rFonts w:asciiTheme="minorEastAsia" w:hAnsiTheme="minorEastAsia" w:cs="ＭＳ ゴシック"/>
                <w:kern w:val="0"/>
                <w:szCs w:val="21"/>
              </w:rPr>
            </w:pPr>
          </w:p>
        </w:tc>
        <w:tc>
          <w:tcPr>
            <w:tcW w:w="2191" w:type="dxa"/>
            <w:vAlign w:val="center"/>
          </w:tcPr>
          <w:p w:rsidR="00CE08D4" w:rsidRPr="00846F4F" w:rsidRDefault="00CE08D4" w:rsidP="00CE08D4">
            <w:pPr>
              <w:autoSpaceDE w:val="0"/>
              <w:autoSpaceDN w:val="0"/>
              <w:adjustRightInd w:val="0"/>
              <w:ind w:right="420"/>
              <w:jc w:val="right"/>
              <w:rPr>
                <w:rFonts w:asciiTheme="minorEastAsia" w:hAnsiTheme="minorEastAsia" w:cs="ＭＳ ゴシック"/>
                <w:color w:val="FF0000"/>
                <w:kern w:val="0"/>
                <w:szCs w:val="21"/>
              </w:rPr>
            </w:pPr>
            <w:r>
              <w:rPr>
                <w:rFonts w:asciiTheme="minorEastAsia" w:hAnsiTheme="minorEastAsia" w:cs="ＭＳ ゴシック" w:hint="eastAsia"/>
                <w:color w:val="FF0000"/>
                <w:kern w:val="0"/>
                <w:szCs w:val="21"/>
              </w:rPr>
              <w:t>1,500円</w:t>
            </w:r>
          </w:p>
          <w:p w:rsidR="00CE08D4" w:rsidRPr="00846F4F" w:rsidRDefault="00CE08D4" w:rsidP="00CE08D4">
            <w:pPr>
              <w:autoSpaceDE w:val="0"/>
              <w:autoSpaceDN w:val="0"/>
              <w:adjustRightInd w:val="0"/>
              <w:ind w:right="420"/>
              <w:jc w:val="right"/>
              <w:rPr>
                <w:rFonts w:asciiTheme="minorEastAsia" w:hAnsiTheme="minorEastAsia" w:cs="ＭＳ ゴシック"/>
                <w:color w:val="FF0000"/>
                <w:kern w:val="0"/>
                <w:szCs w:val="21"/>
              </w:rPr>
            </w:pPr>
          </w:p>
        </w:tc>
      </w:tr>
      <w:tr w:rsidR="00CE08D4" w:rsidRPr="0089259F" w:rsidTr="00CE08D4">
        <w:tc>
          <w:tcPr>
            <w:tcW w:w="500" w:type="dxa"/>
            <w:vMerge/>
          </w:tcPr>
          <w:p w:rsidR="001D1366" w:rsidRPr="0089259F" w:rsidRDefault="001D1366" w:rsidP="00605CEE">
            <w:pPr>
              <w:autoSpaceDE w:val="0"/>
              <w:autoSpaceDN w:val="0"/>
              <w:adjustRightInd w:val="0"/>
              <w:jc w:val="left"/>
              <w:rPr>
                <w:rFonts w:asciiTheme="minorEastAsia" w:hAnsiTheme="minorEastAsia" w:cs="ＭＳ ゴシック"/>
                <w:kern w:val="0"/>
                <w:szCs w:val="21"/>
              </w:rPr>
            </w:pPr>
          </w:p>
        </w:tc>
        <w:tc>
          <w:tcPr>
            <w:tcW w:w="1735" w:type="dxa"/>
          </w:tcPr>
          <w:p w:rsidR="001D1366" w:rsidRPr="0089259F" w:rsidRDefault="001D1366"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発送可能期間</w:t>
            </w:r>
          </w:p>
        </w:tc>
        <w:tc>
          <w:tcPr>
            <w:tcW w:w="6259" w:type="dxa"/>
            <w:gridSpan w:val="3"/>
          </w:tcPr>
          <w:p w:rsidR="001D1366" w:rsidRPr="0089259F" w:rsidRDefault="001D1366" w:rsidP="008015F0">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 xml:space="preserve">□通年　</w:t>
            </w:r>
            <w:r w:rsidR="00941F2C" w:rsidRPr="00941F2C">
              <w:rPr>
                <w:rFonts w:asciiTheme="minorEastAsia" w:hAnsiTheme="minorEastAsia" w:cs="ＭＳ ゴシック" w:hint="eastAsia"/>
                <w:color w:val="FF0000"/>
                <w:kern w:val="0"/>
                <w:szCs w:val="21"/>
              </w:rPr>
              <w:t>■</w:t>
            </w:r>
            <w:r w:rsidRPr="0089259F">
              <w:rPr>
                <w:rFonts w:asciiTheme="minorEastAsia" w:hAnsiTheme="minorEastAsia" w:cs="ＭＳ ゴシック" w:hint="eastAsia"/>
                <w:kern w:val="0"/>
                <w:szCs w:val="21"/>
              </w:rPr>
              <w:t>期間限定（</w:t>
            </w:r>
            <w:r w:rsidR="00941F2C" w:rsidRPr="00941F2C">
              <w:rPr>
                <w:rFonts w:asciiTheme="minorEastAsia" w:hAnsiTheme="minorEastAsia" w:cs="ＭＳ ゴシック" w:hint="eastAsia"/>
                <w:color w:val="FF0000"/>
                <w:kern w:val="0"/>
                <w:szCs w:val="21"/>
              </w:rPr>
              <w:t>９</w:t>
            </w:r>
            <w:r w:rsidRPr="0089259F">
              <w:rPr>
                <w:rFonts w:asciiTheme="minorEastAsia" w:hAnsiTheme="minorEastAsia" w:cs="ＭＳ ゴシック" w:hint="eastAsia"/>
                <w:kern w:val="0"/>
                <w:szCs w:val="21"/>
              </w:rPr>
              <w:t>月～</w:t>
            </w:r>
            <w:r w:rsidR="008015F0" w:rsidRPr="008015F0">
              <w:rPr>
                <w:rFonts w:asciiTheme="minorEastAsia" w:hAnsiTheme="minorEastAsia" w:cs="ＭＳ ゴシック" w:hint="eastAsia"/>
                <w:color w:val="FF0000"/>
                <w:kern w:val="0"/>
                <w:szCs w:val="21"/>
              </w:rPr>
              <w:t>11</w:t>
            </w:r>
            <w:r w:rsidRPr="0089259F">
              <w:rPr>
                <w:rFonts w:asciiTheme="minorEastAsia" w:hAnsiTheme="minorEastAsia" w:cs="ＭＳ ゴシック" w:hint="eastAsia"/>
                <w:kern w:val="0"/>
                <w:szCs w:val="21"/>
              </w:rPr>
              <w:t xml:space="preserve">月）　</w:t>
            </w:r>
            <w:r w:rsidR="008015F0" w:rsidRPr="008015F0">
              <w:rPr>
                <w:rFonts w:asciiTheme="minorEastAsia" w:hAnsiTheme="minorEastAsia" w:cs="ＭＳ ゴシック" w:hint="eastAsia"/>
                <w:color w:val="FF0000"/>
                <w:kern w:val="0"/>
                <w:szCs w:val="21"/>
              </w:rPr>
              <w:t>■</w:t>
            </w:r>
            <w:r w:rsidRPr="0089259F">
              <w:rPr>
                <w:rFonts w:asciiTheme="minorEastAsia" w:hAnsiTheme="minorEastAsia" w:cs="ＭＳ ゴシック" w:hint="eastAsia"/>
                <w:kern w:val="0"/>
                <w:szCs w:val="21"/>
              </w:rPr>
              <w:t>個数限定（</w:t>
            </w:r>
            <w:r w:rsidR="008015F0" w:rsidRPr="008015F0">
              <w:rPr>
                <w:rFonts w:asciiTheme="minorEastAsia" w:hAnsiTheme="minorEastAsia" w:cs="ＭＳ ゴシック" w:hint="eastAsia"/>
                <w:color w:val="FF0000"/>
                <w:kern w:val="0"/>
                <w:szCs w:val="21"/>
              </w:rPr>
              <w:t>100セット</w:t>
            </w:r>
            <w:r w:rsidRPr="0089259F">
              <w:rPr>
                <w:rFonts w:asciiTheme="minorEastAsia" w:hAnsiTheme="minorEastAsia" w:cs="ＭＳ ゴシック" w:hint="eastAsia"/>
                <w:kern w:val="0"/>
                <w:szCs w:val="21"/>
              </w:rPr>
              <w:t>）</w:t>
            </w:r>
          </w:p>
        </w:tc>
      </w:tr>
      <w:tr w:rsidR="00CE08D4" w:rsidRPr="0089259F" w:rsidTr="00CE08D4">
        <w:trPr>
          <w:trHeight w:val="1078"/>
        </w:trPr>
        <w:tc>
          <w:tcPr>
            <w:tcW w:w="500" w:type="dxa"/>
            <w:vMerge/>
          </w:tcPr>
          <w:p w:rsidR="003710DE" w:rsidRPr="0089259F" w:rsidRDefault="003710DE" w:rsidP="00605CEE">
            <w:pPr>
              <w:autoSpaceDE w:val="0"/>
              <w:autoSpaceDN w:val="0"/>
              <w:adjustRightInd w:val="0"/>
              <w:jc w:val="left"/>
              <w:rPr>
                <w:rFonts w:asciiTheme="minorEastAsia" w:hAnsiTheme="minorEastAsia" w:cs="ＭＳ ゴシック"/>
                <w:kern w:val="0"/>
                <w:szCs w:val="21"/>
              </w:rPr>
            </w:pPr>
          </w:p>
        </w:tc>
        <w:tc>
          <w:tcPr>
            <w:tcW w:w="1735" w:type="dxa"/>
          </w:tcPr>
          <w:p w:rsidR="003710DE" w:rsidRPr="0089259F" w:rsidRDefault="003710DE"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その他特記事項</w:t>
            </w:r>
          </w:p>
        </w:tc>
        <w:tc>
          <w:tcPr>
            <w:tcW w:w="6259" w:type="dxa"/>
            <w:gridSpan w:val="3"/>
          </w:tcPr>
          <w:p w:rsidR="00941F2C" w:rsidRPr="00846F4F" w:rsidRDefault="00941F2C" w:rsidP="00F34D0E">
            <w:pPr>
              <w:autoSpaceDE w:val="0"/>
              <w:autoSpaceDN w:val="0"/>
              <w:adjustRightInd w:val="0"/>
              <w:jc w:val="left"/>
              <w:rPr>
                <w:rFonts w:asciiTheme="minorEastAsia" w:hAnsiTheme="minorEastAsia" w:cs="ＭＳ ゴシック"/>
                <w:color w:val="FF0000"/>
                <w:kern w:val="0"/>
                <w:szCs w:val="21"/>
              </w:rPr>
            </w:pPr>
            <w:r>
              <w:rPr>
                <w:rFonts w:asciiTheme="minorEastAsia" w:hAnsiTheme="minorEastAsia" w:cs="ＭＳ ゴシック" w:hint="eastAsia"/>
                <w:color w:val="FF0000"/>
                <w:kern w:val="0"/>
                <w:szCs w:val="21"/>
              </w:rPr>
              <w:t>農産物のため、天候不順等により発送が遅れることがあります。</w:t>
            </w:r>
            <w:r w:rsidR="00CE08D4">
              <w:rPr>
                <w:rFonts w:asciiTheme="minorEastAsia" w:hAnsiTheme="minorEastAsia" w:cs="ＭＳ ゴシック" w:hint="eastAsia"/>
                <w:color w:val="FF0000"/>
                <w:kern w:val="0"/>
                <w:szCs w:val="21"/>
              </w:rPr>
              <w:t>限定商品のため数量に限りがあります。</w:t>
            </w:r>
            <w:r w:rsidR="00B8354A">
              <w:rPr>
                <w:rFonts w:asciiTheme="minorEastAsia" w:hAnsiTheme="minorEastAsia" w:cs="ＭＳ ゴシック" w:hint="eastAsia"/>
                <w:color w:val="FF0000"/>
                <w:kern w:val="0"/>
                <w:szCs w:val="21"/>
              </w:rPr>
              <w:t xml:space="preserve">　</w:t>
            </w:r>
          </w:p>
        </w:tc>
      </w:tr>
    </w:tbl>
    <w:p w:rsidR="00CE08D4" w:rsidRDefault="00CE08D4" w:rsidP="00CE08D4">
      <w:pPr>
        <w:autoSpaceDE w:val="0"/>
        <w:autoSpaceDN w:val="0"/>
        <w:adjustRightInd w:val="0"/>
        <w:jc w:val="right"/>
        <w:rPr>
          <w:rFonts w:asciiTheme="minorEastAsia" w:hAnsiTheme="minorEastAsia" w:cs="ＭＳ ゴシック"/>
          <w:kern w:val="0"/>
          <w:szCs w:val="21"/>
        </w:rPr>
      </w:pPr>
      <w:r>
        <w:rPr>
          <w:rFonts w:asciiTheme="minorEastAsia" w:hAnsiTheme="minorEastAsia" w:cs="ＭＳ ゴシック" w:hint="eastAsia"/>
          <w:kern w:val="0"/>
          <w:szCs w:val="21"/>
        </w:rPr>
        <w:t>裏面へ続く</w:t>
      </w:r>
    </w:p>
    <w:p w:rsidR="00605CEE" w:rsidRPr="0089259F" w:rsidRDefault="001D1366"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lastRenderedPageBreak/>
        <w:t>添付資料</w:t>
      </w:r>
    </w:p>
    <w:p w:rsidR="001747B2" w:rsidRPr="0089259F" w:rsidRDefault="001D1366" w:rsidP="001747B2">
      <w:pPr>
        <w:pStyle w:val="a4"/>
        <w:numPr>
          <w:ilvl w:val="0"/>
          <w:numId w:val="1"/>
        </w:numPr>
        <w:autoSpaceDE w:val="0"/>
        <w:autoSpaceDN w:val="0"/>
        <w:adjustRightInd w:val="0"/>
        <w:ind w:leftChars="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事業者の概要が分かる資料（パンフレット等でも可）</w:t>
      </w:r>
    </w:p>
    <w:p w:rsidR="001D1366" w:rsidRPr="00CF7837" w:rsidRDefault="001D1366" w:rsidP="001747B2">
      <w:pPr>
        <w:pStyle w:val="a4"/>
        <w:numPr>
          <w:ilvl w:val="0"/>
          <w:numId w:val="1"/>
        </w:numPr>
        <w:autoSpaceDE w:val="0"/>
        <w:autoSpaceDN w:val="0"/>
        <w:adjustRightInd w:val="0"/>
        <w:ind w:leftChars="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商品の概要がわかる資料及び画像　※</w:t>
      </w:r>
      <w:r w:rsidRPr="0089259F">
        <w:rPr>
          <w:rFonts w:asciiTheme="minorEastAsia" w:hAnsiTheme="minorEastAsia" w:cs="ＭＳ 明朝" w:hint="eastAsia"/>
          <w:kern w:val="0"/>
          <w:szCs w:val="21"/>
        </w:rPr>
        <w:t>画像（</w:t>
      </w:r>
      <w:r w:rsidRPr="0089259F">
        <w:rPr>
          <w:rFonts w:asciiTheme="minorEastAsia" w:hAnsiTheme="minorEastAsia" w:cs="‚l‚r –¾’©"/>
          <w:kern w:val="0"/>
          <w:szCs w:val="21"/>
        </w:rPr>
        <w:t>JPEG</w:t>
      </w:r>
      <w:r w:rsidRPr="0089259F">
        <w:rPr>
          <w:rFonts w:asciiTheme="minorEastAsia" w:hAnsiTheme="minorEastAsia" w:cs="ＭＳ 明朝" w:hint="eastAsia"/>
          <w:kern w:val="0"/>
          <w:szCs w:val="21"/>
        </w:rPr>
        <w:t>形式・</w:t>
      </w:r>
      <w:r w:rsidRPr="0089259F">
        <w:rPr>
          <w:rFonts w:asciiTheme="minorEastAsia" w:hAnsiTheme="minorEastAsia" w:cs="‚l‚r –¾’©"/>
          <w:kern w:val="0"/>
          <w:szCs w:val="21"/>
        </w:rPr>
        <w:t>1MB</w:t>
      </w:r>
      <w:r w:rsidRPr="0089259F">
        <w:rPr>
          <w:rFonts w:asciiTheme="minorEastAsia" w:hAnsiTheme="minorEastAsia" w:cs="ＭＳ 明朝" w:hint="eastAsia"/>
          <w:kern w:val="0"/>
          <w:szCs w:val="21"/>
        </w:rPr>
        <w:t>以上）はメール等で別途送付してください。もしくはUSB又は</w:t>
      </w:r>
      <w:r w:rsidR="001747B2" w:rsidRPr="0089259F">
        <w:rPr>
          <w:rFonts w:asciiTheme="minorEastAsia" w:hAnsiTheme="minorEastAsia" w:cs="ＭＳ 明朝" w:hint="eastAsia"/>
          <w:kern w:val="0"/>
          <w:szCs w:val="21"/>
        </w:rPr>
        <w:t>ＣＤ―Ｒ等により電子データで提供してください（後日返却可）。</w:t>
      </w:r>
    </w:p>
    <w:sectPr w:rsidR="001D1366" w:rsidRPr="00CF7837" w:rsidSect="008E4093">
      <w:headerReference w:type="default" r:id="rId8"/>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83" w:rsidRDefault="00386C83" w:rsidP="008E4093">
      <w:r>
        <w:separator/>
      </w:r>
    </w:p>
  </w:endnote>
  <w:endnote w:type="continuationSeparator" w:id="0">
    <w:p w:rsidR="00386C83" w:rsidRDefault="00386C83" w:rsidP="008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83" w:rsidRDefault="00386C83" w:rsidP="008E4093">
      <w:r>
        <w:separator/>
      </w:r>
    </w:p>
  </w:footnote>
  <w:footnote w:type="continuationSeparator" w:id="0">
    <w:p w:rsidR="00386C83" w:rsidRDefault="00386C83" w:rsidP="008E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96" w:rsidRDefault="009F5096">
    <w:pPr>
      <w:pStyle w:val="a5"/>
    </w:pPr>
    <w:r>
      <w:rPr>
        <w:rFonts w:hint="eastAsia"/>
      </w:rPr>
      <w:t>別紙１</w:t>
    </w:r>
  </w:p>
  <w:p w:rsidR="009F5096" w:rsidRDefault="009F50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71E5C"/>
    <w:multiLevelType w:val="hybridMultilevel"/>
    <w:tmpl w:val="57D27186"/>
    <w:lvl w:ilvl="0" w:tplc="9DFC7D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EE"/>
    <w:rsid w:val="0009313C"/>
    <w:rsid w:val="000966F9"/>
    <w:rsid w:val="000A43B5"/>
    <w:rsid w:val="00127BF1"/>
    <w:rsid w:val="001747B2"/>
    <w:rsid w:val="001D1366"/>
    <w:rsid w:val="00227440"/>
    <w:rsid w:val="0026538B"/>
    <w:rsid w:val="002F5359"/>
    <w:rsid w:val="00341427"/>
    <w:rsid w:val="003652E1"/>
    <w:rsid w:val="003710DE"/>
    <w:rsid w:val="00386C83"/>
    <w:rsid w:val="003B42B0"/>
    <w:rsid w:val="004252C9"/>
    <w:rsid w:val="00503727"/>
    <w:rsid w:val="005604BE"/>
    <w:rsid w:val="00572118"/>
    <w:rsid w:val="005B1230"/>
    <w:rsid w:val="005B25E1"/>
    <w:rsid w:val="005B714A"/>
    <w:rsid w:val="00605CEE"/>
    <w:rsid w:val="008015F0"/>
    <w:rsid w:val="0082487F"/>
    <w:rsid w:val="00846F4F"/>
    <w:rsid w:val="0089259F"/>
    <w:rsid w:val="008C265D"/>
    <w:rsid w:val="008D5110"/>
    <w:rsid w:val="008E4093"/>
    <w:rsid w:val="00941F2C"/>
    <w:rsid w:val="009F5096"/>
    <w:rsid w:val="00A55127"/>
    <w:rsid w:val="00AB6475"/>
    <w:rsid w:val="00B07981"/>
    <w:rsid w:val="00B3067B"/>
    <w:rsid w:val="00B61DCE"/>
    <w:rsid w:val="00B734C4"/>
    <w:rsid w:val="00B8354A"/>
    <w:rsid w:val="00B87F32"/>
    <w:rsid w:val="00C15A2C"/>
    <w:rsid w:val="00C44009"/>
    <w:rsid w:val="00C61BCC"/>
    <w:rsid w:val="00C97D96"/>
    <w:rsid w:val="00CA6D26"/>
    <w:rsid w:val="00CE08D4"/>
    <w:rsid w:val="00CF7837"/>
    <w:rsid w:val="00D1369B"/>
    <w:rsid w:val="00D6388F"/>
    <w:rsid w:val="00E01604"/>
    <w:rsid w:val="00E044FE"/>
    <w:rsid w:val="00F16DDC"/>
    <w:rsid w:val="00F1754F"/>
    <w:rsid w:val="00F20A58"/>
    <w:rsid w:val="00F34D0E"/>
    <w:rsid w:val="00F4494A"/>
    <w:rsid w:val="00F61416"/>
    <w:rsid w:val="00F8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FE43CA"/>
  <w15:docId w15:val="{9FEC48FE-50C2-4B5D-B292-A002037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1366"/>
    <w:pPr>
      <w:ind w:leftChars="400" w:left="840"/>
    </w:pPr>
  </w:style>
  <w:style w:type="paragraph" w:styleId="a5">
    <w:name w:val="header"/>
    <w:basedOn w:val="a"/>
    <w:link w:val="a6"/>
    <w:uiPriority w:val="99"/>
    <w:unhideWhenUsed/>
    <w:rsid w:val="008E4093"/>
    <w:pPr>
      <w:tabs>
        <w:tab w:val="center" w:pos="4252"/>
        <w:tab w:val="right" w:pos="8504"/>
      </w:tabs>
      <w:snapToGrid w:val="0"/>
    </w:pPr>
  </w:style>
  <w:style w:type="character" w:customStyle="1" w:styleId="a6">
    <w:name w:val="ヘッダー (文字)"/>
    <w:basedOn w:val="a0"/>
    <w:link w:val="a5"/>
    <w:uiPriority w:val="99"/>
    <w:rsid w:val="008E4093"/>
  </w:style>
  <w:style w:type="paragraph" w:styleId="a7">
    <w:name w:val="footer"/>
    <w:basedOn w:val="a"/>
    <w:link w:val="a8"/>
    <w:uiPriority w:val="99"/>
    <w:unhideWhenUsed/>
    <w:rsid w:val="008E4093"/>
    <w:pPr>
      <w:tabs>
        <w:tab w:val="center" w:pos="4252"/>
        <w:tab w:val="right" w:pos="8504"/>
      </w:tabs>
      <w:snapToGrid w:val="0"/>
    </w:pPr>
  </w:style>
  <w:style w:type="character" w:customStyle="1" w:styleId="a8">
    <w:name w:val="フッター (文字)"/>
    <w:basedOn w:val="a0"/>
    <w:link w:val="a7"/>
    <w:uiPriority w:val="99"/>
    <w:rsid w:val="008E4093"/>
  </w:style>
  <w:style w:type="paragraph" w:styleId="a9">
    <w:name w:val="Balloon Text"/>
    <w:basedOn w:val="a"/>
    <w:link w:val="aa"/>
    <w:uiPriority w:val="99"/>
    <w:semiHidden/>
    <w:unhideWhenUsed/>
    <w:rsid w:val="008925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59F"/>
    <w:rPr>
      <w:rFonts w:asciiTheme="majorHAnsi" w:eastAsiaTheme="majorEastAsia" w:hAnsiTheme="majorHAnsi" w:cstheme="majorBidi"/>
      <w:sz w:val="18"/>
      <w:szCs w:val="18"/>
    </w:rPr>
  </w:style>
  <w:style w:type="character" w:styleId="ab">
    <w:name w:val="Hyperlink"/>
    <w:basedOn w:val="a0"/>
    <w:uiPriority w:val="99"/>
    <w:unhideWhenUsed/>
    <w:rsid w:val="00C15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9679;&#9679;&#9679;@town.uchiko.&#9632;&#9632;.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40716</dc:creator>
  <cp:lastModifiedBy>重松 夢来</cp:lastModifiedBy>
  <cp:revision>13</cp:revision>
  <cp:lastPrinted>2018-11-09T05:56:00Z</cp:lastPrinted>
  <dcterms:created xsi:type="dcterms:W3CDTF">2019-11-01T02:40:00Z</dcterms:created>
  <dcterms:modified xsi:type="dcterms:W3CDTF">2023-11-07T04:16:00Z</dcterms:modified>
</cp:coreProperties>
</file>