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DCD" w:rsidRDefault="00D81DCD">
      <w:bookmarkStart w:id="0" w:name="_GoBack"/>
      <w:bookmarkEnd w:id="0"/>
      <w:r>
        <w:rPr>
          <w:rFonts w:hint="eastAsia"/>
        </w:rPr>
        <w:t>様式第</w:t>
      </w:r>
      <w:r>
        <w:t>5</w:t>
      </w:r>
      <w:r>
        <w:rPr>
          <w:rFonts w:hint="eastAsia"/>
        </w:rPr>
        <w:t>号</w:t>
      </w:r>
      <w:r>
        <w:t>(</w:t>
      </w:r>
      <w:r>
        <w:rPr>
          <w:rFonts w:hint="eastAsia"/>
        </w:rPr>
        <w:t>第</w:t>
      </w:r>
      <w:r>
        <w:t>10</w:t>
      </w:r>
      <w:r>
        <w:rPr>
          <w:rFonts w:hint="eastAsia"/>
        </w:rPr>
        <w:t>条関係</w:t>
      </w:r>
      <w:r>
        <w:t>)</w:t>
      </w:r>
    </w:p>
    <w:p w:rsidR="00D81DCD" w:rsidRDefault="00D81DCD"/>
    <w:p w:rsidR="00D81DCD" w:rsidRDefault="00D81DCD">
      <w:pPr>
        <w:jc w:val="center"/>
      </w:pPr>
      <w:r>
        <w:rPr>
          <w:rFonts w:hint="eastAsia"/>
        </w:rPr>
        <w:t xml:space="preserve">　　　　年度内子町農林道等維持管理事業費補助金交付請求書</w:t>
      </w:r>
    </w:p>
    <w:p w:rsidR="00D81DCD" w:rsidRDefault="00D81DCD">
      <w:pPr>
        <w:spacing w:line="480" w:lineRule="auto"/>
      </w:pPr>
    </w:p>
    <w:p w:rsidR="00D81DCD" w:rsidRDefault="00D81DCD">
      <w:pPr>
        <w:spacing w:line="360" w:lineRule="auto"/>
        <w:jc w:val="right"/>
      </w:pPr>
      <w:r>
        <w:rPr>
          <w:rFonts w:hint="eastAsia"/>
        </w:rPr>
        <w:t xml:space="preserve">年　　月　　日　　</w:t>
      </w:r>
    </w:p>
    <w:p w:rsidR="00D81DCD" w:rsidRDefault="00D81DCD">
      <w:pPr>
        <w:spacing w:line="360" w:lineRule="auto"/>
      </w:pPr>
    </w:p>
    <w:p w:rsidR="00D81DCD" w:rsidRDefault="00D81DCD">
      <w:pPr>
        <w:spacing w:line="360" w:lineRule="auto"/>
      </w:pPr>
      <w:r>
        <w:rPr>
          <w:rFonts w:hint="eastAsia"/>
        </w:rPr>
        <w:t xml:space="preserve">　内子町長　　　　様</w:t>
      </w:r>
    </w:p>
    <w:p w:rsidR="00D81DCD" w:rsidRDefault="00D81DCD">
      <w:pPr>
        <w:spacing w:line="48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9"/>
        <w:gridCol w:w="2310"/>
        <w:gridCol w:w="1251"/>
      </w:tblGrid>
      <w:tr w:rsidR="00D81DCD">
        <w:tblPrEx>
          <w:tblCellMar>
            <w:top w:w="0" w:type="dxa"/>
            <w:bottom w:w="0" w:type="dxa"/>
          </w:tblCellMar>
        </w:tblPrEx>
        <w:tc>
          <w:tcPr>
            <w:tcW w:w="5139" w:type="dxa"/>
            <w:tcBorders>
              <w:top w:val="nil"/>
              <w:left w:val="nil"/>
              <w:bottom w:val="nil"/>
              <w:right w:val="nil"/>
            </w:tcBorders>
          </w:tcPr>
          <w:p w:rsidR="00D81DCD" w:rsidRDefault="000D0791">
            <w:pPr>
              <w:rPr>
                <w:rFonts w:ascii="?l?r ??fc"/>
              </w:rPr>
            </w:pPr>
            <w:r>
              <w:rPr>
                <w:noProof/>
              </w:rPr>
              <mc:AlternateContent>
                <mc:Choice Requires="wps">
                  <w:drawing>
                    <wp:anchor distT="0" distB="0" distL="114300" distR="114300" simplePos="0" relativeHeight="251657728" behindDoc="0" locked="0" layoutInCell="0" allowOverlap="1">
                      <wp:simplePos x="0" y="0"/>
                      <wp:positionH relativeFrom="column">
                        <wp:posOffset>5118735</wp:posOffset>
                      </wp:positionH>
                      <wp:positionV relativeFrom="paragraph">
                        <wp:posOffset>178435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E85920" id="Oval 2" o:spid="_x0000_s1026" style="position:absolute;left:0;text-align:left;margin-left:403.05pt;margin-top:14.0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" o:allowincell="f" filled="f" strokeweight=".5pt"/>
                  </w:pict>
                </mc:Fallback>
              </mc:AlternateContent>
            </w:r>
            <w:r w:rsidR="00D81DCD">
              <w:rPr>
                <w:rFonts w:hint="eastAsia"/>
              </w:rPr>
              <w:t xml:space="preserve">　</w:t>
            </w:r>
          </w:p>
        </w:tc>
        <w:tc>
          <w:tcPr>
            <w:tcW w:w="2310" w:type="dxa"/>
            <w:tcBorders>
              <w:top w:val="nil"/>
              <w:left w:val="nil"/>
              <w:bottom w:val="nil"/>
              <w:right w:val="nil"/>
            </w:tcBorders>
          </w:tcPr>
          <w:p w:rsidR="00D81DCD" w:rsidRDefault="00D81DCD">
            <w:pPr>
              <w:rPr>
                <w:rFonts w:ascii="?l?r ??fc"/>
              </w:rPr>
            </w:pPr>
            <w:r>
              <w:rPr>
                <w:rFonts w:hint="eastAsia"/>
              </w:rPr>
              <w:t>農林道等維持管理組合代表者</w:t>
            </w:r>
          </w:p>
        </w:tc>
        <w:tc>
          <w:tcPr>
            <w:tcW w:w="1251" w:type="dxa"/>
            <w:tcBorders>
              <w:top w:val="nil"/>
              <w:left w:val="nil"/>
              <w:bottom w:val="nil"/>
              <w:right w:val="nil"/>
            </w:tcBorders>
          </w:tcPr>
          <w:p w:rsidR="00D81DCD" w:rsidRDefault="00D81DCD">
            <w:pPr>
              <w:rPr>
                <w:rFonts w:ascii="?l?r ??fc"/>
              </w:rPr>
            </w:pPr>
          </w:p>
          <w:p w:rsidR="00D81DCD" w:rsidRDefault="00D81DCD">
            <w:pPr>
              <w:jc w:val="right"/>
              <w:rPr>
                <w:rFonts w:ascii="?l?r ??fc"/>
              </w:rPr>
            </w:pPr>
            <w:r>
              <w:rPr>
                <w:rFonts w:hint="eastAsia"/>
              </w:rPr>
              <w:t xml:space="preserve">印　</w:t>
            </w:r>
          </w:p>
        </w:tc>
      </w:tr>
    </w:tbl>
    <w:p w:rsidR="00D81DCD" w:rsidRDefault="00D81DCD">
      <w:pPr>
        <w:spacing w:line="480" w:lineRule="auto"/>
      </w:pPr>
    </w:p>
    <w:p w:rsidR="00D81DCD" w:rsidRDefault="00D81DCD">
      <w:pPr>
        <w:spacing w:line="360" w:lineRule="auto"/>
        <w:jc w:val="center"/>
      </w:pPr>
      <w:r>
        <w:rPr>
          <w:rFonts w:hint="eastAsia"/>
        </w:rPr>
        <w:t>金　　　　　　　　　円也</w:t>
      </w:r>
    </w:p>
    <w:p w:rsidR="00D81DCD" w:rsidRDefault="00D81DCD">
      <w:pPr>
        <w:spacing w:line="360" w:lineRule="auto"/>
      </w:pPr>
    </w:p>
    <w:p w:rsidR="00D81DCD" w:rsidRDefault="00D81DCD">
      <w:r>
        <w:rPr>
          <w:rFonts w:hint="eastAsia"/>
        </w:rPr>
        <w:t xml:space="preserve">　ただし、　　　　年　　月　　日付け第　　号により補助金交付決定通知のあった内子町農林道等維持管理事業費補助金</w:t>
      </w:r>
    </w:p>
    <w:sectPr w:rsidR="00D81DC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DCD" w:rsidRDefault="00D81DCD">
      <w:r>
        <w:separator/>
      </w:r>
    </w:p>
  </w:endnote>
  <w:endnote w:type="continuationSeparator" w:id="0">
    <w:p w:rsidR="00D81DCD" w:rsidRDefault="00D8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DCD" w:rsidRDefault="00D81DCD">
      <w:r>
        <w:separator/>
      </w:r>
    </w:p>
  </w:footnote>
  <w:footnote w:type="continuationSeparator" w:id="0">
    <w:p w:rsidR="00D81DCD" w:rsidRDefault="00D8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CD"/>
    <w:rsid w:val="000D0791"/>
    <w:rsid w:val="00D81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471041D-DFE2-4AA0-8205-AFDABA5F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様式第5号(第10条関係)</vt:lpstr>
    </vt:vector>
  </TitlesOfParts>
  <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様式第5号(第10条関係)</dc:title>
  <dc:subject/>
  <dc:creator>(株)ぎょうせい</dc:creator>
  <cp:keywords/>
  <dc:description/>
  <cp:lastModifiedBy>大野 剛嗣</cp:lastModifiedBy>
  <cp:revision>2</cp:revision>
  <dcterms:created xsi:type="dcterms:W3CDTF">2019-04-22T02:24:00Z</dcterms:created>
  <dcterms:modified xsi:type="dcterms:W3CDTF">2019-04-22T02:24:00Z</dcterms:modified>
</cp:coreProperties>
</file>